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17D" w:rsidRDefault="00C43E2E">
      <w:pPr>
        <w:rPr>
          <w:b/>
          <w:sz w:val="28"/>
          <w:szCs w:val="28"/>
        </w:rPr>
      </w:pPr>
      <w:r w:rsidRPr="003954A8">
        <w:rPr>
          <w:b/>
          <w:sz w:val="28"/>
          <w:szCs w:val="28"/>
        </w:rPr>
        <w:t>Jefferson City State Office Building Recycling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610"/>
        <w:gridCol w:w="2375"/>
        <w:gridCol w:w="2590"/>
        <w:gridCol w:w="2590"/>
      </w:tblGrid>
      <w:tr w:rsidR="00C43E2E" w:rsidTr="00AA55DA">
        <w:tc>
          <w:tcPr>
            <w:tcW w:w="2785" w:type="dxa"/>
          </w:tcPr>
          <w:p w:rsidR="00C43E2E" w:rsidRPr="003954A8" w:rsidRDefault="00C43E2E" w:rsidP="003954A8">
            <w:pPr>
              <w:jc w:val="center"/>
              <w:rPr>
                <w:b/>
              </w:rPr>
            </w:pPr>
            <w:bookmarkStart w:id="0" w:name="_GoBack"/>
            <w:bookmarkEnd w:id="0"/>
            <w:r w:rsidRPr="003954A8">
              <w:rPr>
                <w:b/>
              </w:rPr>
              <w:t>Material</w:t>
            </w:r>
          </w:p>
        </w:tc>
        <w:tc>
          <w:tcPr>
            <w:tcW w:w="2610" w:type="dxa"/>
          </w:tcPr>
          <w:p w:rsidR="00C43E2E" w:rsidRPr="003954A8" w:rsidRDefault="00C43E2E" w:rsidP="003954A8">
            <w:pPr>
              <w:jc w:val="center"/>
              <w:rPr>
                <w:b/>
              </w:rPr>
            </w:pPr>
            <w:r w:rsidRPr="003954A8">
              <w:rPr>
                <w:b/>
              </w:rPr>
              <w:t>Accepted</w:t>
            </w:r>
          </w:p>
        </w:tc>
        <w:tc>
          <w:tcPr>
            <w:tcW w:w="2375" w:type="dxa"/>
          </w:tcPr>
          <w:p w:rsidR="00C43E2E" w:rsidRPr="003954A8" w:rsidRDefault="00C43E2E" w:rsidP="003954A8">
            <w:pPr>
              <w:jc w:val="center"/>
              <w:rPr>
                <w:b/>
              </w:rPr>
            </w:pPr>
            <w:r w:rsidRPr="003954A8">
              <w:rPr>
                <w:b/>
              </w:rPr>
              <w:t>Not Accepted</w:t>
            </w:r>
          </w:p>
        </w:tc>
        <w:tc>
          <w:tcPr>
            <w:tcW w:w="2590" w:type="dxa"/>
          </w:tcPr>
          <w:p w:rsidR="00C43E2E" w:rsidRPr="003954A8" w:rsidRDefault="00C43E2E" w:rsidP="003954A8">
            <w:pPr>
              <w:jc w:val="center"/>
              <w:rPr>
                <w:b/>
              </w:rPr>
            </w:pPr>
            <w:r w:rsidRPr="003954A8">
              <w:rPr>
                <w:b/>
              </w:rPr>
              <w:t>Locations</w:t>
            </w:r>
          </w:p>
        </w:tc>
        <w:tc>
          <w:tcPr>
            <w:tcW w:w="2590" w:type="dxa"/>
          </w:tcPr>
          <w:p w:rsidR="00C43E2E" w:rsidRPr="003954A8" w:rsidRDefault="00C43E2E" w:rsidP="003954A8">
            <w:pPr>
              <w:jc w:val="center"/>
              <w:rPr>
                <w:b/>
              </w:rPr>
            </w:pPr>
            <w:r w:rsidRPr="003954A8">
              <w:rPr>
                <w:b/>
              </w:rPr>
              <w:t>Collection</w:t>
            </w:r>
          </w:p>
        </w:tc>
      </w:tr>
      <w:tr w:rsidR="00C43E2E" w:rsidTr="00AA55DA">
        <w:tc>
          <w:tcPr>
            <w:tcW w:w="2785" w:type="dxa"/>
          </w:tcPr>
          <w:p w:rsidR="00C43E2E" w:rsidRDefault="00C43E2E">
            <w:r>
              <w:t>Mixed Office Paper</w:t>
            </w:r>
          </w:p>
        </w:tc>
        <w:tc>
          <w:tcPr>
            <w:tcW w:w="2610" w:type="dxa"/>
          </w:tcPr>
          <w:p w:rsidR="00AA55DA" w:rsidRDefault="00AA55DA" w:rsidP="00AA55DA">
            <w:pPr>
              <w:pStyle w:val="ListParagraph"/>
              <w:numPr>
                <w:ilvl w:val="0"/>
                <w:numId w:val="2"/>
              </w:numPr>
            </w:pPr>
            <w:r>
              <w:t xml:space="preserve">Copy Paper </w:t>
            </w:r>
          </w:p>
          <w:p w:rsidR="00AA55DA" w:rsidRDefault="00AA55DA" w:rsidP="00AA55DA">
            <w:pPr>
              <w:pStyle w:val="ListParagraph"/>
              <w:numPr>
                <w:ilvl w:val="0"/>
                <w:numId w:val="2"/>
              </w:numPr>
            </w:pPr>
            <w:r>
              <w:t>Envelopes</w:t>
            </w:r>
            <w:r w:rsidR="00C43E2E">
              <w:t xml:space="preserve"> </w:t>
            </w:r>
          </w:p>
          <w:p w:rsidR="00AA55DA" w:rsidRDefault="00C43E2E" w:rsidP="00AA55DA">
            <w:pPr>
              <w:pStyle w:val="ListParagraph"/>
              <w:numPr>
                <w:ilvl w:val="0"/>
                <w:numId w:val="2"/>
              </w:numPr>
            </w:pPr>
            <w:r>
              <w:t xml:space="preserve">Newspaper  </w:t>
            </w:r>
          </w:p>
          <w:p w:rsidR="00AA55DA" w:rsidRDefault="00C43E2E" w:rsidP="00AA55DA">
            <w:pPr>
              <w:pStyle w:val="ListParagraph"/>
              <w:numPr>
                <w:ilvl w:val="0"/>
                <w:numId w:val="2"/>
              </w:numPr>
            </w:pPr>
            <w:r>
              <w:t xml:space="preserve">Magazines </w:t>
            </w:r>
          </w:p>
          <w:p w:rsidR="00AA55DA" w:rsidRDefault="00C43E2E" w:rsidP="00AA55DA">
            <w:pPr>
              <w:pStyle w:val="ListParagraph"/>
              <w:numPr>
                <w:ilvl w:val="0"/>
                <w:numId w:val="2"/>
              </w:numPr>
            </w:pPr>
            <w:r>
              <w:t>Junk Mail</w:t>
            </w:r>
          </w:p>
          <w:p w:rsidR="00AA55DA" w:rsidRDefault="00C43E2E" w:rsidP="00AA55DA">
            <w:pPr>
              <w:pStyle w:val="ListParagraph"/>
              <w:numPr>
                <w:ilvl w:val="0"/>
                <w:numId w:val="2"/>
              </w:numPr>
            </w:pPr>
            <w:r>
              <w:t xml:space="preserve">Phone Books </w:t>
            </w:r>
          </w:p>
          <w:p w:rsidR="00AA55DA" w:rsidRDefault="00AA55DA" w:rsidP="00AA55DA">
            <w:pPr>
              <w:pStyle w:val="ListParagraph"/>
              <w:numPr>
                <w:ilvl w:val="0"/>
                <w:numId w:val="2"/>
              </w:numPr>
            </w:pPr>
            <w:r>
              <w:t>Soft/</w:t>
            </w:r>
            <w:r w:rsidR="00C43E2E">
              <w:t xml:space="preserve">Hardcover </w:t>
            </w:r>
            <w:r>
              <w:t>B</w:t>
            </w:r>
            <w:r w:rsidR="00C43E2E">
              <w:t xml:space="preserve">ooks </w:t>
            </w:r>
          </w:p>
          <w:p w:rsidR="00AA55DA" w:rsidRDefault="00AA55DA" w:rsidP="00AA55DA">
            <w:pPr>
              <w:pStyle w:val="ListParagraph"/>
              <w:numPr>
                <w:ilvl w:val="0"/>
                <w:numId w:val="2"/>
              </w:numPr>
            </w:pPr>
            <w:r>
              <w:t xml:space="preserve">Brown, Kraft Paper </w:t>
            </w:r>
          </w:p>
          <w:p w:rsidR="00C43E2E" w:rsidRDefault="00C43E2E" w:rsidP="00AA55DA">
            <w:pPr>
              <w:pStyle w:val="ListParagraph"/>
              <w:numPr>
                <w:ilvl w:val="0"/>
                <w:numId w:val="2"/>
              </w:numPr>
            </w:pPr>
            <w:r>
              <w:t>Colored</w:t>
            </w:r>
            <w:r w:rsidR="00AA55DA">
              <w:t xml:space="preserve"> Paper</w:t>
            </w:r>
          </w:p>
        </w:tc>
        <w:tc>
          <w:tcPr>
            <w:tcW w:w="2375" w:type="dxa"/>
          </w:tcPr>
          <w:p w:rsidR="00B641ED" w:rsidRDefault="008C39FE" w:rsidP="00B641ED">
            <w:pPr>
              <w:pStyle w:val="ListParagraph"/>
              <w:numPr>
                <w:ilvl w:val="0"/>
                <w:numId w:val="3"/>
              </w:numPr>
            </w:pPr>
            <w:r>
              <w:t xml:space="preserve">Cardboard </w:t>
            </w:r>
          </w:p>
          <w:p w:rsidR="00B641ED" w:rsidRDefault="008C39FE" w:rsidP="00B641ED">
            <w:pPr>
              <w:pStyle w:val="ListParagraph"/>
              <w:numPr>
                <w:ilvl w:val="0"/>
                <w:numId w:val="3"/>
              </w:numPr>
            </w:pPr>
            <w:r>
              <w:t>Tissues</w:t>
            </w:r>
          </w:p>
          <w:p w:rsidR="00B641ED" w:rsidRDefault="00B641ED" w:rsidP="00B641ED">
            <w:pPr>
              <w:pStyle w:val="ListParagraph"/>
              <w:numPr>
                <w:ilvl w:val="0"/>
                <w:numId w:val="3"/>
              </w:numPr>
            </w:pPr>
            <w:r>
              <w:t>Paper Towels</w:t>
            </w:r>
          </w:p>
          <w:p w:rsidR="00B641ED" w:rsidRDefault="008C39FE" w:rsidP="00B641ED">
            <w:pPr>
              <w:pStyle w:val="ListParagraph"/>
              <w:numPr>
                <w:ilvl w:val="0"/>
                <w:numId w:val="3"/>
              </w:numPr>
            </w:pPr>
            <w:r>
              <w:t>Pizza Boxes</w:t>
            </w:r>
          </w:p>
          <w:p w:rsidR="00C43E2E" w:rsidRDefault="008C39FE" w:rsidP="00B641ED">
            <w:pPr>
              <w:pStyle w:val="ListParagraph"/>
              <w:numPr>
                <w:ilvl w:val="0"/>
                <w:numId w:val="3"/>
              </w:numPr>
            </w:pPr>
            <w:r>
              <w:t>Food Wrappers</w:t>
            </w:r>
          </w:p>
        </w:tc>
        <w:tc>
          <w:tcPr>
            <w:tcW w:w="2590" w:type="dxa"/>
          </w:tcPr>
          <w:p w:rsidR="00C43E2E" w:rsidRDefault="008C39FE">
            <w:r>
              <w:t>A</w:t>
            </w:r>
            <w:r w:rsidR="0044173E">
              <w:t>ny State office</w:t>
            </w:r>
            <w:r>
              <w:t xml:space="preserve"> in Cole County may utilize this service.</w:t>
            </w:r>
            <w:r w:rsidR="0044173E">
              <w:t xml:space="preserve"> Recycling Contractor provides 95-gallon, 2-wheeled collection containers.</w:t>
            </w:r>
          </w:p>
        </w:tc>
        <w:tc>
          <w:tcPr>
            <w:tcW w:w="2590" w:type="dxa"/>
          </w:tcPr>
          <w:p w:rsidR="00C43E2E" w:rsidRDefault="003954A8">
            <w:r>
              <w:t>Custodia</w:t>
            </w:r>
            <w:r w:rsidR="0044173E">
              <w:t>l contractor or state employees haul 95 gallon mixed paper collection carts from office areas to central collection area.</w:t>
            </w:r>
          </w:p>
          <w:p w:rsidR="003954A8" w:rsidRDefault="003954A8"/>
          <w:p w:rsidR="003954A8" w:rsidRDefault="003954A8" w:rsidP="0044173E">
            <w:r>
              <w:t xml:space="preserve">Recycling </w:t>
            </w:r>
            <w:r w:rsidR="0044173E">
              <w:t>c</w:t>
            </w:r>
            <w:r>
              <w:t xml:space="preserve">ontractor picks up from </w:t>
            </w:r>
            <w:r w:rsidR="0044173E">
              <w:t>c</w:t>
            </w:r>
            <w:r>
              <w:t xml:space="preserve">entral </w:t>
            </w:r>
            <w:r w:rsidR="0044173E">
              <w:t>c</w:t>
            </w:r>
            <w:r>
              <w:t xml:space="preserve">ollection </w:t>
            </w:r>
            <w:r w:rsidR="0044173E">
              <w:t>area.</w:t>
            </w:r>
          </w:p>
        </w:tc>
      </w:tr>
      <w:tr w:rsidR="00C43E2E" w:rsidTr="00AA55DA">
        <w:tc>
          <w:tcPr>
            <w:tcW w:w="2785" w:type="dxa"/>
          </w:tcPr>
          <w:p w:rsidR="00C43E2E" w:rsidRDefault="00C43E2E">
            <w:r>
              <w:t>Shredded Paper</w:t>
            </w:r>
          </w:p>
        </w:tc>
        <w:tc>
          <w:tcPr>
            <w:tcW w:w="2610" w:type="dxa"/>
          </w:tcPr>
          <w:p w:rsidR="00C43E2E" w:rsidRDefault="00C43E2E" w:rsidP="00B641ED">
            <w:pPr>
              <w:pStyle w:val="ListParagraph"/>
              <w:numPr>
                <w:ilvl w:val="0"/>
                <w:numId w:val="4"/>
              </w:numPr>
            </w:pPr>
            <w:r>
              <w:t>Must be in bags</w:t>
            </w:r>
          </w:p>
        </w:tc>
        <w:tc>
          <w:tcPr>
            <w:tcW w:w="2375" w:type="dxa"/>
          </w:tcPr>
          <w:p w:rsidR="00C43E2E" w:rsidRDefault="00C43E2E"/>
        </w:tc>
        <w:tc>
          <w:tcPr>
            <w:tcW w:w="2590" w:type="dxa"/>
          </w:tcPr>
          <w:p w:rsidR="00C43E2E" w:rsidRDefault="00C43E2E"/>
        </w:tc>
        <w:tc>
          <w:tcPr>
            <w:tcW w:w="2590" w:type="dxa"/>
          </w:tcPr>
          <w:p w:rsidR="00C43E2E" w:rsidRDefault="00C43E2E"/>
        </w:tc>
      </w:tr>
      <w:tr w:rsidR="00C43E2E" w:rsidTr="00AA55DA">
        <w:tc>
          <w:tcPr>
            <w:tcW w:w="2785" w:type="dxa"/>
          </w:tcPr>
          <w:p w:rsidR="00C43E2E" w:rsidRDefault="008C39FE">
            <w:r>
              <w:t>Cardboard</w:t>
            </w:r>
          </w:p>
        </w:tc>
        <w:tc>
          <w:tcPr>
            <w:tcW w:w="2610" w:type="dxa"/>
          </w:tcPr>
          <w:p w:rsidR="00B641ED" w:rsidRDefault="00411B87" w:rsidP="00B641ED">
            <w:pPr>
              <w:pStyle w:val="ListParagraph"/>
              <w:numPr>
                <w:ilvl w:val="0"/>
                <w:numId w:val="4"/>
              </w:numPr>
            </w:pPr>
            <w:r>
              <w:t>Flattened Boxes</w:t>
            </w:r>
            <w:r w:rsidR="00B641ED">
              <w:t xml:space="preserve"> </w:t>
            </w:r>
          </w:p>
          <w:p w:rsidR="00C43E2E" w:rsidRDefault="00411B87" w:rsidP="00B641ED">
            <w:pPr>
              <w:pStyle w:val="ListParagraph"/>
              <w:numPr>
                <w:ilvl w:val="0"/>
                <w:numId w:val="4"/>
              </w:numPr>
            </w:pPr>
            <w:r>
              <w:t>Paperboard: Cracker</w:t>
            </w:r>
            <w:r w:rsidR="00B641ED">
              <w:t xml:space="preserve"> boxes</w:t>
            </w:r>
            <w:r>
              <w:t>, Cereal</w:t>
            </w:r>
            <w:r w:rsidR="00B641ED">
              <w:t xml:space="preserve"> boxes</w:t>
            </w:r>
            <w:r>
              <w:t>, Tissue boxes, etc.</w:t>
            </w:r>
          </w:p>
        </w:tc>
        <w:tc>
          <w:tcPr>
            <w:tcW w:w="2375" w:type="dxa"/>
          </w:tcPr>
          <w:p w:rsidR="00B641ED" w:rsidRDefault="00411B87" w:rsidP="00B641ED">
            <w:pPr>
              <w:pStyle w:val="ListParagraph"/>
              <w:numPr>
                <w:ilvl w:val="0"/>
                <w:numId w:val="6"/>
              </w:numPr>
            </w:pPr>
            <w:r>
              <w:t>Pizza Boxes</w:t>
            </w:r>
          </w:p>
          <w:p w:rsidR="00B641ED" w:rsidRDefault="00411B87" w:rsidP="00B641ED">
            <w:pPr>
              <w:pStyle w:val="ListParagraph"/>
              <w:numPr>
                <w:ilvl w:val="0"/>
                <w:numId w:val="6"/>
              </w:numPr>
            </w:pPr>
            <w:r>
              <w:t xml:space="preserve">Refrigerated </w:t>
            </w:r>
            <w:r w:rsidR="00B641ED">
              <w:t>Food Boxes</w:t>
            </w:r>
          </w:p>
          <w:p w:rsidR="00B641ED" w:rsidRDefault="00411B87" w:rsidP="00B641ED">
            <w:pPr>
              <w:pStyle w:val="ListParagraph"/>
              <w:numPr>
                <w:ilvl w:val="0"/>
                <w:numId w:val="6"/>
              </w:numPr>
            </w:pPr>
            <w:r>
              <w:t xml:space="preserve">Frozen Food Boxes </w:t>
            </w:r>
          </w:p>
          <w:p w:rsidR="00C43E2E" w:rsidRDefault="00411B87" w:rsidP="00B641ED">
            <w:pPr>
              <w:pStyle w:val="ListParagraph"/>
              <w:numPr>
                <w:ilvl w:val="0"/>
                <w:numId w:val="6"/>
              </w:numPr>
            </w:pPr>
            <w:r>
              <w:t>Food Contaminated Cardboard</w:t>
            </w:r>
          </w:p>
        </w:tc>
        <w:tc>
          <w:tcPr>
            <w:tcW w:w="2590" w:type="dxa"/>
          </w:tcPr>
          <w:p w:rsidR="00C43E2E" w:rsidRDefault="00411B87" w:rsidP="0044173E">
            <w:r>
              <w:t>There are approximately 4</w:t>
            </w:r>
            <w:r w:rsidR="0044173E">
              <w:t>0</w:t>
            </w:r>
            <w:r>
              <w:t xml:space="preserve"> state office locations that have </w:t>
            </w:r>
            <w:r w:rsidR="0044173E">
              <w:t xml:space="preserve">large metal recycling dumpsters for </w:t>
            </w:r>
            <w:r>
              <w:t>collection</w:t>
            </w:r>
            <w:r w:rsidR="0044173E">
              <w:t xml:space="preserve"> of cardboard &amp; bags of cans/bottles</w:t>
            </w:r>
            <w:r>
              <w:t xml:space="preserve"> (see attached list of locations)</w:t>
            </w:r>
          </w:p>
        </w:tc>
        <w:tc>
          <w:tcPr>
            <w:tcW w:w="2590" w:type="dxa"/>
          </w:tcPr>
          <w:p w:rsidR="00C43E2E" w:rsidRDefault="003954A8">
            <w:r>
              <w:t xml:space="preserve">Custodial </w:t>
            </w:r>
            <w:r w:rsidR="0044173E">
              <w:t>c</w:t>
            </w:r>
            <w:r>
              <w:t xml:space="preserve">ontractor or </w:t>
            </w:r>
            <w:r w:rsidR="0044173E">
              <w:t>s</w:t>
            </w:r>
            <w:r>
              <w:t xml:space="preserve">tate </w:t>
            </w:r>
            <w:r w:rsidR="0044173E">
              <w:t>employees haul cardboard from office areas to central collection area.</w:t>
            </w:r>
          </w:p>
          <w:p w:rsidR="003954A8" w:rsidRDefault="003954A8"/>
          <w:p w:rsidR="003954A8" w:rsidRDefault="003954A8" w:rsidP="0044173E">
            <w:r>
              <w:t xml:space="preserve">Recycling </w:t>
            </w:r>
            <w:r w:rsidR="0044173E">
              <w:t>c</w:t>
            </w:r>
            <w:r>
              <w:t>ontractor picks up from central collection area.</w:t>
            </w:r>
          </w:p>
        </w:tc>
      </w:tr>
      <w:tr w:rsidR="00C43E2E" w:rsidTr="00AA55DA">
        <w:tc>
          <w:tcPr>
            <w:tcW w:w="2785" w:type="dxa"/>
          </w:tcPr>
          <w:p w:rsidR="00C43E2E" w:rsidRDefault="00411B87" w:rsidP="00411B87">
            <w:r>
              <w:t>Mixed Recycling</w:t>
            </w:r>
          </w:p>
        </w:tc>
        <w:tc>
          <w:tcPr>
            <w:tcW w:w="2610" w:type="dxa"/>
          </w:tcPr>
          <w:p w:rsidR="00B641ED" w:rsidRDefault="00411B87" w:rsidP="00B641ED">
            <w:pPr>
              <w:pStyle w:val="ListParagraph"/>
              <w:numPr>
                <w:ilvl w:val="0"/>
                <w:numId w:val="7"/>
              </w:numPr>
            </w:pPr>
            <w:r>
              <w:t xml:space="preserve">Aluminum Cans </w:t>
            </w:r>
          </w:p>
          <w:p w:rsidR="00B641ED" w:rsidRDefault="00411B87" w:rsidP="00B641ED">
            <w:pPr>
              <w:pStyle w:val="ListParagraph"/>
              <w:numPr>
                <w:ilvl w:val="0"/>
                <w:numId w:val="7"/>
              </w:numPr>
            </w:pPr>
            <w:r>
              <w:t>Tin (Steel) Cans</w:t>
            </w:r>
          </w:p>
          <w:p w:rsidR="00C43E2E" w:rsidRDefault="00411B87" w:rsidP="00B641ED">
            <w:pPr>
              <w:pStyle w:val="ListParagraph"/>
              <w:numPr>
                <w:ilvl w:val="0"/>
                <w:numId w:val="7"/>
              </w:numPr>
            </w:pPr>
            <w:r>
              <w:t>#1 Plastic Bottles</w:t>
            </w:r>
          </w:p>
          <w:p w:rsidR="00B641ED" w:rsidRDefault="00B641ED" w:rsidP="00B641ED">
            <w:pPr>
              <w:pStyle w:val="ListParagraph"/>
              <w:numPr>
                <w:ilvl w:val="0"/>
                <w:numId w:val="7"/>
              </w:numPr>
            </w:pPr>
            <w:r>
              <w:t>#</w:t>
            </w:r>
            <w:r>
              <w:t>2</w:t>
            </w:r>
            <w:r>
              <w:t xml:space="preserve"> Plastic Bottles</w:t>
            </w:r>
          </w:p>
        </w:tc>
        <w:tc>
          <w:tcPr>
            <w:tcW w:w="2375" w:type="dxa"/>
          </w:tcPr>
          <w:p w:rsidR="00B641ED" w:rsidRDefault="00B641ED" w:rsidP="00B641ED">
            <w:pPr>
              <w:pStyle w:val="ListParagraph"/>
              <w:numPr>
                <w:ilvl w:val="0"/>
                <w:numId w:val="5"/>
              </w:numPr>
            </w:pPr>
            <w:r>
              <w:t xml:space="preserve">Food waste </w:t>
            </w:r>
          </w:p>
          <w:p w:rsidR="00B641ED" w:rsidRDefault="00411B87" w:rsidP="00B641ED">
            <w:pPr>
              <w:pStyle w:val="ListParagraph"/>
              <w:numPr>
                <w:ilvl w:val="0"/>
                <w:numId w:val="5"/>
              </w:numPr>
            </w:pPr>
            <w:r>
              <w:t>Tissues</w:t>
            </w:r>
          </w:p>
          <w:p w:rsidR="00B641ED" w:rsidRDefault="00B641ED" w:rsidP="00B641ED">
            <w:pPr>
              <w:pStyle w:val="ListParagraph"/>
              <w:numPr>
                <w:ilvl w:val="0"/>
                <w:numId w:val="5"/>
              </w:numPr>
            </w:pPr>
            <w:r>
              <w:t xml:space="preserve">Office Paper </w:t>
            </w:r>
          </w:p>
          <w:p w:rsidR="00C43E2E" w:rsidRDefault="00411B87" w:rsidP="00B641ED">
            <w:pPr>
              <w:pStyle w:val="ListParagraph"/>
              <w:numPr>
                <w:ilvl w:val="0"/>
                <w:numId w:val="5"/>
              </w:numPr>
            </w:pPr>
            <w:r>
              <w:t>Styrofoam</w:t>
            </w:r>
          </w:p>
        </w:tc>
        <w:tc>
          <w:tcPr>
            <w:tcW w:w="2590" w:type="dxa"/>
          </w:tcPr>
          <w:p w:rsidR="00C43E2E" w:rsidRDefault="003954A8">
            <w:r>
              <w:t>State Recycling Program supplied collection containers are always located in kitchens, breakrooms, conference rooms, and public areas.</w:t>
            </w:r>
          </w:p>
        </w:tc>
        <w:tc>
          <w:tcPr>
            <w:tcW w:w="2590" w:type="dxa"/>
          </w:tcPr>
          <w:p w:rsidR="00C43E2E" w:rsidRDefault="0044173E" w:rsidP="003954A8">
            <w:r>
              <w:t>Bags of c</w:t>
            </w:r>
            <w:r w:rsidR="003954A8">
              <w:t xml:space="preserve">ans &amp; </w:t>
            </w:r>
            <w:r>
              <w:t>b</w:t>
            </w:r>
            <w:r w:rsidR="003954A8">
              <w:t>ottles are hauled by custodial contractor or state employees to central collection point.</w:t>
            </w:r>
          </w:p>
          <w:p w:rsidR="003954A8" w:rsidRDefault="003954A8" w:rsidP="003954A8"/>
          <w:p w:rsidR="003954A8" w:rsidRDefault="003954A8" w:rsidP="003954A8">
            <w:r>
              <w:t>Recycling Contractor picks up from central collection area.</w:t>
            </w:r>
          </w:p>
        </w:tc>
      </w:tr>
    </w:tbl>
    <w:p w:rsidR="00C43E2E" w:rsidRDefault="00C43E2E"/>
    <w:sectPr w:rsidR="00C43E2E" w:rsidSect="00C43E2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0pt;height:119.25pt" o:bullet="t">
        <v:imagedata r:id="rId1" o:title="recyclesymbol6"/>
      </v:shape>
    </w:pict>
  </w:numPicBullet>
  <w:numPicBullet w:numPicBulletId="1">
    <w:pict>
      <v:shape id="_x0000_i1047" type="#_x0000_t75" style="width:168.75pt;height:168.75pt" o:bullet="t">
        <v:imagedata r:id="rId2" o:title="Red X"/>
      </v:shape>
    </w:pict>
  </w:numPicBullet>
  <w:abstractNum w:abstractNumId="0" w15:restartNumberingAfterBreak="0">
    <w:nsid w:val="15977643"/>
    <w:multiLevelType w:val="hybridMultilevel"/>
    <w:tmpl w:val="8BDA94C0"/>
    <w:lvl w:ilvl="0" w:tplc="AF94575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963E84"/>
    <w:multiLevelType w:val="hybridMultilevel"/>
    <w:tmpl w:val="274608A6"/>
    <w:lvl w:ilvl="0" w:tplc="AF94575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187951"/>
    <w:multiLevelType w:val="hybridMultilevel"/>
    <w:tmpl w:val="C11AAB4C"/>
    <w:lvl w:ilvl="0" w:tplc="902A16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C47F8"/>
    <w:multiLevelType w:val="hybridMultilevel"/>
    <w:tmpl w:val="4E08F53E"/>
    <w:lvl w:ilvl="0" w:tplc="AF94575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54BA4"/>
    <w:multiLevelType w:val="hybridMultilevel"/>
    <w:tmpl w:val="A5F2AED0"/>
    <w:lvl w:ilvl="0" w:tplc="902A16E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7672E1"/>
    <w:multiLevelType w:val="hybridMultilevel"/>
    <w:tmpl w:val="5E2E8DDE"/>
    <w:lvl w:ilvl="0" w:tplc="902A16E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3A16BC"/>
    <w:multiLevelType w:val="hybridMultilevel"/>
    <w:tmpl w:val="41FE19EA"/>
    <w:lvl w:ilvl="0" w:tplc="902A16E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2E"/>
    <w:rsid w:val="00011AEF"/>
    <w:rsid w:val="003954A8"/>
    <w:rsid w:val="00411B87"/>
    <w:rsid w:val="0044173E"/>
    <w:rsid w:val="00453CB4"/>
    <w:rsid w:val="008C39FE"/>
    <w:rsid w:val="00AA55DA"/>
    <w:rsid w:val="00B641ED"/>
    <w:rsid w:val="00C43E2E"/>
    <w:rsid w:val="00C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F025C"/>
  <w15:chartTrackingRefBased/>
  <w15:docId w15:val="{1FBF9EB0-0EE7-4FB3-8830-327F5834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5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Didriksen, Rob</dc:creator>
  <cp:keywords/>
  <dc:description/>
  <cp:lastModifiedBy>Didriksen, Rob</cp:lastModifiedBy>
  <cp:revision>2</cp:revision>
  <dcterms:created xsi:type="dcterms:W3CDTF">2020-01-22T21:42:00Z</dcterms:created>
  <dcterms:modified xsi:type="dcterms:W3CDTF">2020-01-23T15:40:00Z</dcterms:modified>
</cp:coreProperties>
</file>