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lef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  <w:gridCol w:w="1445"/>
        <w:gridCol w:w="4950"/>
      </w:tblGrid>
      <w:tr w:rsidR="004413CF" w:rsidRPr="004413CF" w:rsidTr="004E1847">
        <w:trPr>
          <w:tblHeader/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DESCRIPTION</w:t>
            </w:r>
          </w:p>
          <w:p w:rsidR="004413CF" w:rsidRP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1445" w:type="dxa"/>
            <w:tcBorders>
              <w:top w:val="single" w:sz="8" w:space="0" w:color="auto"/>
              <w:bottom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HB Section(s): </w:t>
            </w: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Program Name 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3CF" w:rsidRPr="004413CF" w:rsidTr="003275F8">
        <w:trPr>
          <w:tblHeader/>
          <w:jc w:val="center"/>
        </w:trPr>
        <w:tc>
          <w:tcPr>
            <w:tcW w:w="14575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is found in the following core budget(s):</w:t>
            </w:r>
          </w:p>
        </w:tc>
      </w:tr>
      <w:tr w:rsidR="004413CF" w:rsidRPr="004413CF" w:rsidTr="003275F8">
        <w:trPr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strategic priority does this program address?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Pr="004413CF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does this program do?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Provide an activity measure(s) for the program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2b.  Provide a measure(s) of the program’s quality.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2c.  Provide a measure(s) of the program’s impact.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2d.  Provide a measure(s) of the program’s efficiency.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 Provide actual expenditures for the prior three fiscal years</w:t>
            </w:r>
            <w:r w:rsidR="003D3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planned expenditures for the current fiscal year.  (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Note: Amounts do not include fringe benefit costs.)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</w:rPr>
              <w:t>Departments will need to complete the Program Expenditure History table in the Excel version of the Program Description Form and then paste it into this form.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 What are the sources of the “Other” funds?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 What is the authorization for this program, i.e., federal or state statute, etc.?  (Include the federal program number, if applicable.)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 Are there federal matching requirements?  If yes, please explain.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 Is this a federally mandated program?  If yes, please explain.</w:t>
            </w:r>
          </w:p>
          <w:p w:rsid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75F8" w:rsidRDefault="003275F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E56" w:rsidRPr="004413CF" w:rsidRDefault="00DF3E56">
      <w:pPr>
        <w:rPr>
          <w:rFonts w:ascii="Arial" w:hAnsi="Arial" w:cs="Arial"/>
          <w:sz w:val="20"/>
          <w:szCs w:val="20"/>
        </w:rPr>
      </w:pPr>
    </w:p>
    <w:sectPr w:rsidR="00DF3E56" w:rsidRPr="004413CF" w:rsidSect="0038622A">
      <w:headerReference w:type="default" r:id="rId7"/>
      <w:pgSz w:w="15840" w:h="12240" w:orient="landscape"/>
      <w:pgMar w:top="144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2A" w:rsidRDefault="0038622A" w:rsidP="0038622A">
      <w:pPr>
        <w:spacing w:after="0" w:line="240" w:lineRule="auto"/>
      </w:pPr>
      <w:r>
        <w:separator/>
      </w:r>
    </w:p>
  </w:endnote>
  <w:end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2A" w:rsidRDefault="0038622A" w:rsidP="0038622A">
      <w:pPr>
        <w:spacing w:after="0" w:line="240" w:lineRule="auto"/>
      </w:pPr>
      <w:r>
        <w:separator/>
      </w:r>
    </w:p>
  </w:footnote>
  <w:foot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2A" w:rsidRDefault="0038622A">
    <w:pPr>
      <w:pStyle w:val="Header"/>
    </w:pPr>
    <w:r>
      <w:tab/>
    </w:r>
  </w:p>
  <w:p w:rsidR="0038622A" w:rsidRDefault="00386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CF"/>
    <w:rsid w:val="000746AE"/>
    <w:rsid w:val="00101D5E"/>
    <w:rsid w:val="003275F8"/>
    <w:rsid w:val="0038622A"/>
    <w:rsid w:val="003D3847"/>
    <w:rsid w:val="004413CF"/>
    <w:rsid w:val="004E1847"/>
    <w:rsid w:val="007E457A"/>
    <w:rsid w:val="009C7B1D"/>
    <w:rsid w:val="00B70469"/>
    <w:rsid w:val="00CA632F"/>
    <w:rsid w:val="00DC11FC"/>
    <w:rsid w:val="00DE3A49"/>
    <w:rsid w:val="00D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18019-6AAB-47CF-BCCD-67D3DEB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A"/>
  </w:style>
  <w:style w:type="paragraph" w:styleId="Footer">
    <w:name w:val="footer"/>
    <w:basedOn w:val="Normal"/>
    <w:link w:val="Foot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6F150-9CDB-4208-9E8C-A43A3608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Marianne1</dc:creator>
  <cp:keywords/>
  <dc:description/>
  <cp:lastModifiedBy>Mills, Marianne</cp:lastModifiedBy>
  <cp:revision>2</cp:revision>
  <cp:lastPrinted>2018-06-03T17:50:00Z</cp:lastPrinted>
  <dcterms:created xsi:type="dcterms:W3CDTF">2019-04-29T13:54:00Z</dcterms:created>
  <dcterms:modified xsi:type="dcterms:W3CDTF">2019-04-29T13:54:00Z</dcterms:modified>
</cp:coreProperties>
</file>