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55" w:rsidRPr="004711FB" w:rsidRDefault="00757E85" w:rsidP="00663D56">
      <w:pPr>
        <w:rPr>
          <w:rFonts w:ascii="Times New Roman" w:hAnsi="Times New Roman"/>
          <w:b/>
          <w:sz w:val="24"/>
          <w:szCs w:val="24"/>
        </w:rPr>
      </w:pPr>
      <w:r w:rsidRPr="004711FB">
        <w:rPr>
          <w:rFonts w:ascii="Times New Roman" w:hAnsi="Times New Roman"/>
          <w:b/>
          <w:sz w:val="24"/>
          <w:szCs w:val="24"/>
        </w:rPr>
        <w:t>I.   GENERAL</w:t>
      </w:r>
    </w:p>
    <w:p w:rsidR="00705C55" w:rsidRPr="004711FB" w:rsidRDefault="00705C55" w:rsidP="004014E6">
      <w:pPr>
        <w:pStyle w:val="2"/>
        <w:ind w:left="288" w:firstLine="0"/>
        <w:rPr>
          <w:rFonts w:ascii="Times New Roman" w:hAnsi="Times New Roman"/>
          <w:szCs w:val="24"/>
        </w:rPr>
      </w:pPr>
    </w:p>
    <w:p w:rsidR="005D34EC" w:rsidRPr="004711FB" w:rsidRDefault="00705C55" w:rsidP="004014E6">
      <w:pPr>
        <w:pStyle w:val="BodyTextIndent"/>
        <w:ind w:left="288"/>
        <w:rPr>
          <w:rFonts w:ascii="Times New Roman" w:hAnsi="Times New Roman"/>
          <w:sz w:val="24"/>
          <w:szCs w:val="24"/>
        </w:rPr>
      </w:pPr>
      <w:r w:rsidRPr="004711FB">
        <w:rPr>
          <w:rFonts w:ascii="Times New Roman" w:hAnsi="Times New Roman"/>
          <w:sz w:val="24"/>
          <w:szCs w:val="24"/>
        </w:rPr>
        <w:t>The purpose of the</w:t>
      </w:r>
      <w:r w:rsidR="00590ED3" w:rsidRPr="004711FB">
        <w:rPr>
          <w:rFonts w:ascii="Times New Roman" w:hAnsi="Times New Roman"/>
          <w:sz w:val="24"/>
          <w:szCs w:val="24"/>
        </w:rPr>
        <w:t xml:space="preserve">se </w:t>
      </w:r>
      <w:r w:rsidR="007136B5" w:rsidRPr="004711FB">
        <w:rPr>
          <w:rFonts w:ascii="Times New Roman" w:hAnsi="Times New Roman"/>
          <w:sz w:val="24"/>
          <w:szCs w:val="24"/>
        </w:rPr>
        <w:t>procedures is to provide guidance for using the Office of Administration Carpool (</w:t>
      </w:r>
      <w:r w:rsidR="009175B4" w:rsidRPr="004711FB">
        <w:rPr>
          <w:rFonts w:ascii="Times New Roman" w:hAnsi="Times New Roman"/>
          <w:sz w:val="24"/>
          <w:szCs w:val="24"/>
        </w:rPr>
        <w:t>hereafter</w:t>
      </w:r>
      <w:r w:rsidR="007136B5" w:rsidRPr="004711FB">
        <w:rPr>
          <w:rFonts w:ascii="Times New Roman" w:hAnsi="Times New Roman"/>
          <w:sz w:val="24"/>
          <w:szCs w:val="24"/>
        </w:rPr>
        <w:t xml:space="preserve"> referred to as Carpool) and the vehicles that make up that pool</w:t>
      </w:r>
      <w:r w:rsidRPr="004711FB">
        <w:rPr>
          <w:rFonts w:ascii="Times New Roman" w:hAnsi="Times New Roman"/>
          <w:sz w:val="24"/>
          <w:szCs w:val="24"/>
        </w:rPr>
        <w:t>.</w:t>
      </w:r>
      <w:r w:rsidR="00696D4A" w:rsidRPr="004711FB">
        <w:rPr>
          <w:rFonts w:ascii="Times New Roman" w:hAnsi="Times New Roman"/>
          <w:sz w:val="24"/>
          <w:szCs w:val="24"/>
        </w:rPr>
        <w:t xml:space="preserve">  The Carpool provides a variety of passenger vehicles to state agencies in the Jefferson City area. </w:t>
      </w:r>
      <w:r w:rsidR="00B70C03" w:rsidRPr="004711FB">
        <w:rPr>
          <w:rFonts w:ascii="Times New Roman" w:hAnsi="Times New Roman"/>
          <w:sz w:val="24"/>
          <w:szCs w:val="24"/>
        </w:rPr>
        <w:t>Vehicles are scheduled using an automated Carpool Automated Reservation System (CARS)</w:t>
      </w:r>
      <w:r w:rsidR="007E19E8">
        <w:rPr>
          <w:rFonts w:ascii="Times New Roman" w:hAnsi="Times New Roman"/>
          <w:sz w:val="24"/>
          <w:szCs w:val="24"/>
        </w:rPr>
        <w:t>.</w:t>
      </w:r>
    </w:p>
    <w:p w:rsidR="005D34EC" w:rsidRPr="004711FB" w:rsidRDefault="005D34EC" w:rsidP="004014E6">
      <w:pPr>
        <w:pStyle w:val="BodyTextIndent"/>
        <w:ind w:left="288"/>
        <w:rPr>
          <w:rFonts w:ascii="Times New Roman" w:hAnsi="Times New Roman"/>
          <w:sz w:val="24"/>
          <w:szCs w:val="24"/>
        </w:rPr>
      </w:pPr>
    </w:p>
    <w:p w:rsidR="00B70C03" w:rsidRPr="004711FB" w:rsidRDefault="00B70C03" w:rsidP="004014E6">
      <w:pPr>
        <w:pStyle w:val="BodyTextIndent"/>
        <w:ind w:left="288"/>
        <w:rPr>
          <w:rFonts w:ascii="Times New Roman" w:hAnsi="Times New Roman"/>
          <w:sz w:val="24"/>
          <w:szCs w:val="24"/>
        </w:rPr>
      </w:pPr>
      <w:r w:rsidRPr="004711FB">
        <w:rPr>
          <w:rFonts w:ascii="Times New Roman" w:hAnsi="Times New Roman"/>
          <w:sz w:val="24"/>
          <w:szCs w:val="24"/>
        </w:rPr>
        <w:t xml:space="preserve">Every operator of a pool vehicle is responsible for understanding and adhering to all policies. </w:t>
      </w:r>
    </w:p>
    <w:p w:rsidR="00B70C03" w:rsidRPr="004711FB" w:rsidRDefault="00B70C03" w:rsidP="004014E6">
      <w:pPr>
        <w:pStyle w:val="BodyTextIndent"/>
        <w:ind w:left="288"/>
        <w:rPr>
          <w:rFonts w:ascii="Times New Roman" w:hAnsi="Times New Roman"/>
          <w:sz w:val="24"/>
          <w:szCs w:val="24"/>
        </w:rPr>
      </w:pPr>
    </w:p>
    <w:p w:rsidR="005D34EC" w:rsidRPr="004711FB" w:rsidRDefault="005D34EC" w:rsidP="004014E6">
      <w:pPr>
        <w:pStyle w:val="BodyTextIndent"/>
        <w:ind w:left="288"/>
        <w:rPr>
          <w:rFonts w:ascii="Times New Roman" w:hAnsi="Times New Roman"/>
          <w:sz w:val="24"/>
          <w:szCs w:val="24"/>
        </w:rPr>
      </w:pPr>
      <w:r w:rsidRPr="004711FB">
        <w:rPr>
          <w:rFonts w:ascii="Times New Roman" w:hAnsi="Times New Roman"/>
          <w:sz w:val="24"/>
          <w:szCs w:val="24"/>
        </w:rPr>
        <w:t xml:space="preserve">Carpool vehicles are State vehicles and shall be used for official business only, in accordance with Section 301.260 </w:t>
      </w:r>
      <w:proofErr w:type="spellStart"/>
      <w:r w:rsidRPr="004711FB">
        <w:rPr>
          <w:rFonts w:ascii="Times New Roman" w:hAnsi="Times New Roman"/>
          <w:sz w:val="24"/>
          <w:szCs w:val="24"/>
        </w:rPr>
        <w:t>RSMo</w:t>
      </w:r>
      <w:proofErr w:type="spellEnd"/>
      <w:r w:rsidRPr="004711FB">
        <w:rPr>
          <w:rFonts w:ascii="Times New Roman" w:hAnsi="Times New Roman"/>
          <w:sz w:val="24"/>
          <w:szCs w:val="24"/>
        </w:rPr>
        <w:t xml:space="preserve">.  The State Vehicle Policy SP-4 and State </w:t>
      </w:r>
      <w:r w:rsidR="009E07A1" w:rsidRPr="004711FB">
        <w:rPr>
          <w:rFonts w:ascii="Times New Roman" w:hAnsi="Times New Roman"/>
          <w:sz w:val="24"/>
          <w:szCs w:val="24"/>
        </w:rPr>
        <w:t xml:space="preserve">Vehicular </w:t>
      </w:r>
      <w:r w:rsidRPr="004711FB">
        <w:rPr>
          <w:rFonts w:ascii="Times New Roman" w:hAnsi="Times New Roman"/>
          <w:sz w:val="24"/>
          <w:szCs w:val="24"/>
        </w:rPr>
        <w:t>Travel P</w:t>
      </w:r>
      <w:r w:rsidR="009E07A1" w:rsidRPr="004711FB">
        <w:rPr>
          <w:rFonts w:ascii="Times New Roman" w:hAnsi="Times New Roman"/>
          <w:sz w:val="24"/>
          <w:szCs w:val="24"/>
        </w:rPr>
        <w:t xml:space="preserve">olicy SP-12 </w:t>
      </w:r>
      <w:r w:rsidRPr="004711FB">
        <w:rPr>
          <w:rFonts w:ascii="Times New Roman" w:hAnsi="Times New Roman"/>
          <w:sz w:val="24"/>
          <w:szCs w:val="24"/>
        </w:rPr>
        <w:t>shall further govern the usage of state vehicles.</w:t>
      </w:r>
      <w:r w:rsidR="009E07A1" w:rsidRPr="004711FB">
        <w:rPr>
          <w:rFonts w:ascii="Times New Roman" w:hAnsi="Times New Roman"/>
          <w:sz w:val="24"/>
          <w:szCs w:val="24"/>
        </w:rPr>
        <w:t xml:space="preserve"> The Trip Optimizer </w:t>
      </w:r>
      <w:r w:rsidR="003A4CF5">
        <w:rPr>
          <w:rFonts w:ascii="Times New Roman" w:hAnsi="Times New Roman"/>
          <w:sz w:val="24"/>
          <w:szCs w:val="24"/>
        </w:rPr>
        <w:t xml:space="preserve">or trip calculator within the CARS system </w:t>
      </w:r>
      <w:r w:rsidR="009E07A1" w:rsidRPr="004711FB">
        <w:rPr>
          <w:rFonts w:ascii="Times New Roman" w:hAnsi="Times New Roman"/>
          <w:sz w:val="24"/>
          <w:szCs w:val="24"/>
        </w:rPr>
        <w:t xml:space="preserve">should be used to determine the lowest cost travel option with additional consideration given to OA Carpool limitations when traveling out-of-state. </w:t>
      </w:r>
    </w:p>
    <w:p w:rsidR="000545DB" w:rsidRPr="004711FB" w:rsidRDefault="000545DB" w:rsidP="004014E6">
      <w:pPr>
        <w:pStyle w:val="BodyTextIndent"/>
        <w:ind w:left="288"/>
        <w:rPr>
          <w:rFonts w:ascii="Times New Roman" w:hAnsi="Times New Roman"/>
          <w:sz w:val="24"/>
          <w:szCs w:val="24"/>
        </w:rPr>
      </w:pPr>
    </w:p>
    <w:p w:rsidR="00D24C08" w:rsidRPr="004711FB" w:rsidRDefault="00587956" w:rsidP="004014E6">
      <w:pPr>
        <w:pStyle w:val="BodyTextIndent"/>
        <w:ind w:left="288"/>
        <w:rPr>
          <w:rFonts w:ascii="Times New Roman" w:hAnsi="Times New Roman"/>
          <w:sz w:val="24"/>
          <w:szCs w:val="24"/>
        </w:rPr>
      </w:pPr>
      <w:r w:rsidRPr="004711FB">
        <w:rPr>
          <w:rFonts w:ascii="Times New Roman" w:hAnsi="Times New Roman"/>
          <w:sz w:val="24"/>
          <w:szCs w:val="24"/>
        </w:rPr>
        <w:t>The State Fleet Management Program within the Office of Administration manages the Carpool.  Carpool vehicles are stationed at multiple state agency locations within Jefferson City.  The Carpool partner</w:t>
      </w:r>
      <w:r w:rsidR="000545DB" w:rsidRPr="004711FB">
        <w:rPr>
          <w:rFonts w:ascii="Times New Roman" w:hAnsi="Times New Roman"/>
          <w:sz w:val="24"/>
          <w:szCs w:val="24"/>
        </w:rPr>
        <w:t>s</w:t>
      </w:r>
      <w:r w:rsidRPr="004711FB">
        <w:rPr>
          <w:rFonts w:ascii="Times New Roman" w:hAnsi="Times New Roman"/>
          <w:sz w:val="24"/>
          <w:szCs w:val="24"/>
        </w:rPr>
        <w:t xml:space="preserve"> with state agencies to provide dispatchers at locations for vehicle pickup and return. </w:t>
      </w:r>
    </w:p>
    <w:p w:rsidR="00D24C08" w:rsidRPr="004711FB" w:rsidRDefault="00D24C08" w:rsidP="004014E6">
      <w:pPr>
        <w:pStyle w:val="BodyTextIndent"/>
        <w:ind w:left="288"/>
        <w:rPr>
          <w:rFonts w:ascii="Times New Roman" w:hAnsi="Times New Roman"/>
          <w:sz w:val="24"/>
          <w:szCs w:val="24"/>
        </w:rPr>
      </w:pPr>
    </w:p>
    <w:p w:rsidR="00D24C08" w:rsidRPr="004711FB" w:rsidRDefault="00D24C08" w:rsidP="004014E6">
      <w:pPr>
        <w:ind w:left="288"/>
        <w:rPr>
          <w:rFonts w:ascii="Times New Roman" w:hAnsi="Times New Roman"/>
          <w:sz w:val="24"/>
          <w:szCs w:val="24"/>
        </w:rPr>
      </w:pPr>
      <w:r w:rsidRPr="004711FB">
        <w:rPr>
          <w:rFonts w:ascii="Times New Roman" w:hAnsi="Times New Roman"/>
          <w:sz w:val="24"/>
          <w:szCs w:val="24"/>
        </w:rPr>
        <w:t>Trips should be made via the most direct safe route.  Minor deviations from “most direct” routes are acceptable to improve safety, reduce travel time, or to avoid hazardous road conditions.</w:t>
      </w:r>
      <w:r w:rsidRPr="004711FB" w:rsidDel="00D24C08">
        <w:rPr>
          <w:rFonts w:ascii="Times New Roman" w:hAnsi="Times New Roman"/>
          <w:sz w:val="24"/>
          <w:szCs w:val="24"/>
        </w:rPr>
        <w:t xml:space="preserve"> </w:t>
      </w:r>
    </w:p>
    <w:p w:rsidR="00F23494" w:rsidRPr="004711FB" w:rsidRDefault="00F23494" w:rsidP="004014E6">
      <w:pPr>
        <w:ind w:left="288"/>
        <w:rPr>
          <w:rFonts w:ascii="Times New Roman" w:hAnsi="Times New Roman"/>
          <w:sz w:val="24"/>
          <w:szCs w:val="24"/>
        </w:rPr>
      </w:pPr>
    </w:p>
    <w:p w:rsidR="00705C55" w:rsidRPr="004711FB" w:rsidRDefault="00BC4141" w:rsidP="004014E6">
      <w:pPr>
        <w:pStyle w:val="BodyTextIndent"/>
        <w:ind w:left="288"/>
        <w:rPr>
          <w:rFonts w:ascii="Times New Roman" w:hAnsi="Times New Roman"/>
          <w:sz w:val="24"/>
          <w:szCs w:val="24"/>
        </w:rPr>
      </w:pPr>
      <w:r w:rsidRPr="004711FB">
        <w:rPr>
          <w:rFonts w:ascii="Times New Roman" w:hAnsi="Times New Roman"/>
          <w:sz w:val="24"/>
          <w:szCs w:val="24"/>
        </w:rPr>
        <w:t xml:space="preserve">Carpool dispatchers </w:t>
      </w:r>
      <w:r w:rsidR="00757E85" w:rsidRPr="004711FB">
        <w:rPr>
          <w:rFonts w:ascii="Times New Roman" w:hAnsi="Times New Roman"/>
          <w:sz w:val="24"/>
          <w:szCs w:val="24"/>
        </w:rPr>
        <w:t xml:space="preserve">at the various parking lots </w:t>
      </w:r>
      <w:r w:rsidRPr="004711FB">
        <w:rPr>
          <w:rFonts w:ascii="Times New Roman" w:hAnsi="Times New Roman"/>
          <w:sz w:val="24"/>
          <w:szCs w:val="24"/>
        </w:rPr>
        <w:t>only issue and check-in vehicles</w:t>
      </w:r>
      <w:r w:rsidR="00757E85" w:rsidRPr="004711FB">
        <w:rPr>
          <w:rFonts w:ascii="Times New Roman" w:hAnsi="Times New Roman"/>
          <w:sz w:val="24"/>
          <w:szCs w:val="24"/>
        </w:rPr>
        <w:t>.  They should not be involved in schedule changes or modifications.  Any changes or modifications to schedules</w:t>
      </w:r>
      <w:r w:rsidR="00705C55" w:rsidRPr="004711FB">
        <w:rPr>
          <w:rFonts w:ascii="Times New Roman" w:hAnsi="Times New Roman"/>
          <w:sz w:val="24"/>
          <w:szCs w:val="24"/>
        </w:rPr>
        <w:t xml:space="preserve"> </w:t>
      </w:r>
      <w:r w:rsidR="00757E85" w:rsidRPr="004711FB">
        <w:rPr>
          <w:rFonts w:ascii="Times New Roman" w:hAnsi="Times New Roman"/>
          <w:sz w:val="24"/>
          <w:szCs w:val="24"/>
        </w:rPr>
        <w:t xml:space="preserve">or special requests must be coordinated through </w:t>
      </w:r>
      <w:r w:rsidR="000545DB" w:rsidRPr="004711FB">
        <w:rPr>
          <w:rFonts w:ascii="Times New Roman" w:hAnsi="Times New Roman"/>
          <w:sz w:val="24"/>
          <w:szCs w:val="24"/>
        </w:rPr>
        <w:t xml:space="preserve">the OA </w:t>
      </w:r>
      <w:r w:rsidR="00757E85" w:rsidRPr="004711FB">
        <w:rPr>
          <w:rFonts w:ascii="Times New Roman" w:hAnsi="Times New Roman"/>
          <w:sz w:val="24"/>
          <w:szCs w:val="24"/>
        </w:rPr>
        <w:t xml:space="preserve">Carpool </w:t>
      </w:r>
      <w:r w:rsidR="000545DB" w:rsidRPr="004711FB">
        <w:rPr>
          <w:rFonts w:ascii="Times New Roman" w:hAnsi="Times New Roman"/>
          <w:sz w:val="24"/>
          <w:szCs w:val="24"/>
        </w:rPr>
        <w:t>Administrator</w:t>
      </w:r>
      <w:r w:rsidR="00757E85" w:rsidRPr="004711FB">
        <w:rPr>
          <w:rFonts w:ascii="Times New Roman" w:hAnsi="Times New Roman"/>
          <w:sz w:val="24"/>
          <w:szCs w:val="24"/>
        </w:rPr>
        <w:t>.</w:t>
      </w:r>
    </w:p>
    <w:p w:rsidR="002B4CE5" w:rsidRPr="004711FB" w:rsidRDefault="002B4CE5" w:rsidP="004014E6">
      <w:pPr>
        <w:pStyle w:val="BodyTextIndent"/>
        <w:ind w:left="288"/>
        <w:rPr>
          <w:rFonts w:ascii="Times New Roman" w:hAnsi="Times New Roman"/>
          <w:sz w:val="24"/>
          <w:szCs w:val="24"/>
        </w:rPr>
      </w:pPr>
    </w:p>
    <w:p w:rsidR="00281501" w:rsidRPr="004711FB" w:rsidRDefault="002B4CE5" w:rsidP="004711FB">
      <w:pPr>
        <w:pStyle w:val="BodyTextIndent"/>
        <w:ind w:left="288"/>
        <w:rPr>
          <w:rFonts w:ascii="Times New Roman" w:hAnsi="Times New Roman"/>
          <w:sz w:val="24"/>
          <w:szCs w:val="24"/>
        </w:rPr>
      </w:pPr>
      <w:r w:rsidRPr="004711FB">
        <w:rPr>
          <w:rFonts w:ascii="Times New Roman" w:hAnsi="Times New Roman"/>
          <w:sz w:val="24"/>
          <w:szCs w:val="24"/>
        </w:rPr>
        <w:t>These procedures apply to all Carpool users.</w:t>
      </w:r>
    </w:p>
    <w:p w:rsidR="002B4CE5" w:rsidRPr="004711FB" w:rsidRDefault="002B4CE5" w:rsidP="008A7340">
      <w:pPr>
        <w:pStyle w:val="BodyTextIndent"/>
        <w:ind w:left="360"/>
        <w:rPr>
          <w:rFonts w:ascii="Times New Roman" w:hAnsi="Times New Roman"/>
          <w:sz w:val="24"/>
          <w:szCs w:val="24"/>
        </w:rPr>
      </w:pPr>
    </w:p>
    <w:p w:rsidR="00705C55" w:rsidRPr="004711FB" w:rsidRDefault="00986EF1" w:rsidP="004014E6">
      <w:pPr>
        <w:pStyle w:val="BodyTextIndent"/>
        <w:ind w:left="0"/>
        <w:rPr>
          <w:rFonts w:ascii="Times New Roman" w:hAnsi="Times New Roman"/>
          <w:b/>
          <w:sz w:val="24"/>
          <w:szCs w:val="24"/>
          <w:u w:val="single"/>
        </w:rPr>
      </w:pPr>
      <w:r w:rsidRPr="004711FB">
        <w:rPr>
          <w:rFonts w:ascii="Times New Roman" w:hAnsi="Times New Roman"/>
          <w:b/>
          <w:sz w:val="24"/>
          <w:szCs w:val="24"/>
        </w:rPr>
        <w:t>II</w:t>
      </w:r>
      <w:r w:rsidR="00AC6C45" w:rsidRPr="004711FB">
        <w:rPr>
          <w:rFonts w:ascii="Times New Roman" w:hAnsi="Times New Roman"/>
          <w:b/>
          <w:sz w:val="24"/>
          <w:szCs w:val="24"/>
        </w:rPr>
        <w:t>. DEFINITIONS</w:t>
      </w:r>
      <w:r w:rsidR="00785AE4" w:rsidRPr="004711FB">
        <w:rPr>
          <w:rFonts w:ascii="Times New Roman" w:hAnsi="Times New Roman"/>
          <w:b/>
          <w:sz w:val="24"/>
          <w:szCs w:val="24"/>
          <w:u w:val="single"/>
        </w:rPr>
        <w:t xml:space="preserve">  </w:t>
      </w:r>
    </w:p>
    <w:p w:rsidR="00705C55" w:rsidRPr="004711FB" w:rsidRDefault="00705C55" w:rsidP="004014E6">
      <w:pPr>
        <w:pStyle w:val="BodyTextIndent"/>
        <w:ind w:left="288"/>
        <w:rPr>
          <w:rFonts w:ascii="Times New Roman" w:hAnsi="Times New Roman"/>
          <w:sz w:val="24"/>
          <w:szCs w:val="24"/>
        </w:rPr>
      </w:pPr>
    </w:p>
    <w:p w:rsidR="00785AE4" w:rsidRPr="004711FB" w:rsidRDefault="00785AE4" w:rsidP="00663D56">
      <w:pPr>
        <w:ind w:left="288"/>
        <w:rPr>
          <w:rFonts w:ascii="Times New Roman" w:hAnsi="Times New Roman"/>
          <w:sz w:val="24"/>
          <w:szCs w:val="24"/>
        </w:rPr>
      </w:pPr>
      <w:r w:rsidRPr="004711FB">
        <w:rPr>
          <w:rFonts w:ascii="Times New Roman" w:hAnsi="Times New Roman"/>
          <w:b/>
          <w:sz w:val="24"/>
          <w:szCs w:val="24"/>
        </w:rPr>
        <w:t>“Authorized passenger(s)”</w:t>
      </w:r>
      <w:r w:rsidRPr="004711FB">
        <w:rPr>
          <w:rFonts w:ascii="Times New Roman" w:hAnsi="Times New Roman"/>
          <w:sz w:val="24"/>
          <w:szCs w:val="24"/>
        </w:rPr>
        <w:t xml:space="preserve"> means state employees or other individuals involved in the conduct of state business.</w:t>
      </w:r>
    </w:p>
    <w:p w:rsidR="005D34EC" w:rsidRPr="004711FB" w:rsidRDefault="00785AE4" w:rsidP="00663D56">
      <w:pPr>
        <w:pStyle w:val="BodyTextIndent"/>
        <w:ind w:left="288"/>
        <w:rPr>
          <w:rFonts w:ascii="Times New Roman" w:hAnsi="Times New Roman"/>
          <w:sz w:val="24"/>
          <w:szCs w:val="24"/>
        </w:rPr>
      </w:pPr>
      <w:r w:rsidRPr="004711FB">
        <w:rPr>
          <w:rFonts w:ascii="Times New Roman" w:hAnsi="Times New Roman"/>
          <w:sz w:val="24"/>
          <w:szCs w:val="24"/>
        </w:rPr>
        <w:t xml:space="preserve"> </w:t>
      </w:r>
    </w:p>
    <w:p w:rsidR="00705C55" w:rsidRPr="004711FB" w:rsidRDefault="00705C55" w:rsidP="00663D56">
      <w:pPr>
        <w:ind w:left="288"/>
        <w:rPr>
          <w:rFonts w:ascii="Times New Roman" w:hAnsi="Times New Roman"/>
          <w:sz w:val="24"/>
          <w:szCs w:val="24"/>
        </w:rPr>
      </w:pPr>
      <w:r w:rsidRPr="004711FB">
        <w:rPr>
          <w:rFonts w:ascii="Times New Roman" w:hAnsi="Times New Roman"/>
          <w:b/>
          <w:sz w:val="24"/>
          <w:szCs w:val="24"/>
        </w:rPr>
        <w:t>“Official state business” or “state business”</w:t>
      </w:r>
      <w:r w:rsidRPr="004711FB">
        <w:rPr>
          <w:rFonts w:ascii="Times New Roman" w:hAnsi="Times New Roman"/>
          <w:sz w:val="24"/>
          <w:szCs w:val="24"/>
        </w:rPr>
        <w:t xml:space="preserve"> means any activity conducted in conformance to these rules and directed and controlled by a state agency to advance the lawful policies and purposes of the agency.</w:t>
      </w:r>
    </w:p>
    <w:p w:rsidR="00A106A1" w:rsidRPr="004711FB" w:rsidRDefault="00A106A1" w:rsidP="00663D56">
      <w:pPr>
        <w:ind w:left="288"/>
        <w:rPr>
          <w:rFonts w:ascii="Times New Roman" w:hAnsi="Times New Roman"/>
          <w:sz w:val="24"/>
          <w:szCs w:val="24"/>
        </w:rPr>
      </w:pPr>
    </w:p>
    <w:p w:rsidR="00705C55" w:rsidRPr="004711FB" w:rsidRDefault="00705C55" w:rsidP="00663D56">
      <w:pPr>
        <w:ind w:left="288"/>
        <w:rPr>
          <w:rFonts w:ascii="Times New Roman" w:hAnsi="Times New Roman"/>
          <w:sz w:val="24"/>
          <w:szCs w:val="24"/>
        </w:rPr>
      </w:pPr>
      <w:r w:rsidRPr="004711FB">
        <w:rPr>
          <w:rFonts w:ascii="Times New Roman" w:hAnsi="Times New Roman"/>
          <w:b/>
          <w:sz w:val="24"/>
          <w:szCs w:val="24"/>
        </w:rPr>
        <w:t>“Operator”</w:t>
      </w:r>
      <w:r w:rsidRPr="004711FB">
        <w:rPr>
          <w:rFonts w:ascii="Times New Roman" w:hAnsi="Times New Roman"/>
          <w:sz w:val="24"/>
          <w:szCs w:val="24"/>
        </w:rPr>
        <w:t xml:space="preserve"> means any authorized state employee, elected official, appointee or other individual as provided by law, who is in control of a state vehicle and who possesses a valid </w:t>
      </w:r>
      <w:r w:rsidR="002B4CE5" w:rsidRPr="004711FB">
        <w:rPr>
          <w:rFonts w:ascii="Times New Roman" w:hAnsi="Times New Roman"/>
          <w:sz w:val="24"/>
          <w:szCs w:val="24"/>
        </w:rPr>
        <w:t>driver’s</w:t>
      </w:r>
      <w:r w:rsidRPr="004711FB">
        <w:rPr>
          <w:rFonts w:ascii="Times New Roman" w:hAnsi="Times New Roman"/>
          <w:sz w:val="24"/>
          <w:szCs w:val="24"/>
        </w:rPr>
        <w:t xml:space="preserve"> license for the type of vehicle operated.</w:t>
      </w:r>
    </w:p>
    <w:p w:rsidR="00410396" w:rsidRPr="004711FB" w:rsidRDefault="00410396" w:rsidP="00663D56">
      <w:pPr>
        <w:ind w:left="288"/>
        <w:rPr>
          <w:rFonts w:ascii="Times New Roman" w:hAnsi="Times New Roman"/>
          <w:sz w:val="24"/>
          <w:szCs w:val="24"/>
        </w:rPr>
      </w:pPr>
    </w:p>
    <w:p w:rsidR="00410396" w:rsidRPr="004711FB" w:rsidRDefault="00410396" w:rsidP="00663D56">
      <w:pPr>
        <w:ind w:left="288"/>
        <w:rPr>
          <w:rFonts w:ascii="Times New Roman" w:hAnsi="Times New Roman"/>
          <w:b/>
          <w:sz w:val="24"/>
          <w:szCs w:val="24"/>
        </w:rPr>
      </w:pPr>
      <w:r w:rsidRPr="004711FB">
        <w:rPr>
          <w:rFonts w:ascii="Times New Roman" w:hAnsi="Times New Roman"/>
          <w:b/>
          <w:sz w:val="24"/>
          <w:szCs w:val="24"/>
        </w:rPr>
        <w:t>“</w:t>
      </w:r>
      <w:r w:rsidR="00350AA4" w:rsidRPr="004711FB">
        <w:rPr>
          <w:rFonts w:ascii="Times New Roman" w:hAnsi="Times New Roman"/>
          <w:b/>
          <w:sz w:val="24"/>
          <w:szCs w:val="24"/>
        </w:rPr>
        <w:t xml:space="preserve">Official </w:t>
      </w:r>
      <w:r w:rsidRPr="004711FB">
        <w:rPr>
          <w:rFonts w:ascii="Times New Roman" w:hAnsi="Times New Roman"/>
          <w:b/>
          <w:sz w:val="24"/>
          <w:szCs w:val="24"/>
        </w:rPr>
        <w:t>Domicile”</w:t>
      </w:r>
      <w:r w:rsidR="00350AA4" w:rsidRPr="004711FB">
        <w:rPr>
          <w:rFonts w:ascii="Times New Roman" w:hAnsi="Times New Roman"/>
          <w:b/>
          <w:sz w:val="24"/>
          <w:szCs w:val="24"/>
        </w:rPr>
        <w:t xml:space="preserve"> </w:t>
      </w:r>
      <w:r w:rsidR="00350AA4" w:rsidRPr="004711FB">
        <w:rPr>
          <w:rFonts w:ascii="Times New Roman" w:hAnsi="Times New Roman"/>
          <w:sz w:val="24"/>
          <w:szCs w:val="24"/>
        </w:rPr>
        <w:t>is the employee’s normal duty location.</w:t>
      </w:r>
    </w:p>
    <w:p w:rsidR="00410396" w:rsidRPr="004711FB" w:rsidRDefault="00410396" w:rsidP="00663D56">
      <w:pPr>
        <w:ind w:left="288"/>
        <w:rPr>
          <w:rFonts w:ascii="Times New Roman" w:hAnsi="Times New Roman"/>
          <w:b/>
          <w:sz w:val="24"/>
          <w:szCs w:val="24"/>
        </w:rPr>
      </w:pPr>
    </w:p>
    <w:p w:rsidR="00410396" w:rsidRPr="004711FB" w:rsidRDefault="00410396" w:rsidP="00663D56">
      <w:pPr>
        <w:ind w:left="288"/>
        <w:rPr>
          <w:rFonts w:ascii="Times New Roman" w:hAnsi="Times New Roman"/>
          <w:b/>
          <w:sz w:val="24"/>
          <w:szCs w:val="24"/>
        </w:rPr>
      </w:pPr>
      <w:r w:rsidRPr="004711FB">
        <w:rPr>
          <w:rFonts w:ascii="Times New Roman" w:hAnsi="Times New Roman"/>
          <w:b/>
          <w:sz w:val="24"/>
          <w:szCs w:val="24"/>
        </w:rPr>
        <w:t xml:space="preserve">“Home” </w:t>
      </w:r>
      <w:r w:rsidRPr="004711FB">
        <w:rPr>
          <w:rFonts w:ascii="Times New Roman" w:hAnsi="Times New Roman"/>
          <w:sz w:val="24"/>
          <w:szCs w:val="24"/>
        </w:rPr>
        <w:t>means the employees personal res</w:t>
      </w:r>
      <w:r w:rsidR="00350AA4" w:rsidRPr="004711FB">
        <w:rPr>
          <w:rFonts w:ascii="Times New Roman" w:hAnsi="Times New Roman"/>
          <w:sz w:val="24"/>
          <w:szCs w:val="24"/>
        </w:rPr>
        <w:t>idence where he or she normally lives.</w:t>
      </w:r>
    </w:p>
    <w:p w:rsidR="00BF0B3C" w:rsidRPr="004711FB" w:rsidRDefault="00BF0B3C" w:rsidP="00663D56">
      <w:pPr>
        <w:ind w:left="288"/>
        <w:rPr>
          <w:rFonts w:ascii="Times New Roman" w:hAnsi="Times New Roman"/>
          <w:sz w:val="24"/>
          <w:szCs w:val="24"/>
        </w:rPr>
      </w:pPr>
    </w:p>
    <w:p w:rsidR="002B4CE5" w:rsidRPr="004711FB" w:rsidRDefault="00B70C03" w:rsidP="00F810F2">
      <w:pPr>
        <w:ind w:left="270"/>
        <w:rPr>
          <w:rFonts w:ascii="Times New Roman" w:hAnsi="Times New Roman"/>
          <w:sz w:val="24"/>
          <w:szCs w:val="24"/>
        </w:rPr>
      </w:pPr>
      <w:r w:rsidRPr="004711FB">
        <w:rPr>
          <w:rFonts w:ascii="Times New Roman" w:hAnsi="Times New Roman"/>
          <w:b/>
          <w:sz w:val="24"/>
          <w:szCs w:val="24"/>
        </w:rPr>
        <w:t xml:space="preserve">“Pool vehicle(s) or vehicle(s)” </w:t>
      </w:r>
      <w:r w:rsidRPr="004711FB">
        <w:rPr>
          <w:rFonts w:ascii="Times New Roman" w:hAnsi="Times New Roman"/>
          <w:sz w:val="24"/>
          <w:szCs w:val="24"/>
        </w:rPr>
        <w:t xml:space="preserve">means any vehicle owned by the Office of Administration, State Fleet Management, </w:t>
      </w:r>
      <w:proofErr w:type="gramStart"/>
      <w:r w:rsidRPr="004711FB">
        <w:rPr>
          <w:rFonts w:ascii="Times New Roman" w:hAnsi="Times New Roman"/>
          <w:sz w:val="24"/>
          <w:szCs w:val="24"/>
        </w:rPr>
        <w:t>OA</w:t>
      </w:r>
      <w:proofErr w:type="gramEnd"/>
      <w:r w:rsidRPr="004711FB">
        <w:rPr>
          <w:rFonts w:ascii="Times New Roman" w:hAnsi="Times New Roman"/>
          <w:sz w:val="24"/>
          <w:szCs w:val="24"/>
        </w:rPr>
        <w:t xml:space="preserve"> Carpool.</w:t>
      </w:r>
      <w:r w:rsidRPr="004711FB">
        <w:rPr>
          <w:rFonts w:ascii="Times New Roman" w:hAnsi="Times New Roman"/>
          <w:b/>
          <w:sz w:val="24"/>
          <w:szCs w:val="24"/>
        </w:rPr>
        <w:t xml:space="preserve"> </w:t>
      </w:r>
    </w:p>
    <w:p w:rsidR="002B4CE5" w:rsidRPr="004711FB" w:rsidRDefault="002B4CE5" w:rsidP="004711FB">
      <w:pPr>
        <w:rPr>
          <w:rFonts w:ascii="Times New Roman" w:hAnsi="Times New Roman"/>
          <w:sz w:val="24"/>
          <w:szCs w:val="24"/>
        </w:rPr>
      </w:pPr>
    </w:p>
    <w:p w:rsidR="00705C55" w:rsidRPr="004711FB" w:rsidRDefault="00705C55" w:rsidP="004014E6">
      <w:pPr>
        <w:rPr>
          <w:rFonts w:ascii="Times New Roman" w:hAnsi="Times New Roman"/>
          <w:b/>
          <w:sz w:val="24"/>
          <w:szCs w:val="24"/>
        </w:rPr>
      </w:pPr>
      <w:r w:rsidRPr="004711FB">
        <w:rPr>
          <w:rFonts w:ascii="Times New Roman" w:hAnsi="Times New Roman"/>
          <w:b/>
          <w:sz w:val="24"/>
          <w:szCs w:val="24"/>
        </w:rPr>
        <w:t>I</w:t>
      </w:r>
      <w:r w:rsidR="007136B5" w:rsidRPr="004711FB">
        <w:rPr>
          <w:rFonts w:ascii="Times New Roman" w:hAnsi="Times New Roman"/>
          <w:b/>
          <w:sz w:val="24"/>
          <w:szCs w:val="24"/>
        </w:rPr>
        <w:t>I</w:t>
      </w:r>
      <w:r w:rsidRPr="004711FB">
        <w:rPr>
          <w:rFonts w:ascii="Times New Roman" w:hAnsi="Times New Roman"/>
          <w:b/>
          <w:sz w:val="24"/>
          <w:szCs w:val="24"/>
        </w:rPr>
        <w:t>I</w:t>
      </w:r>
      <w:r w:rsidR="006A3B49" w:rsidRPr="004711FB">
        <w:rPr>
          <w:rFonts w:ascii="Times New Roman" w:hAnsi="Times New Roman"/>
          <w:b/>
          <w:sz w:val="24"/>
          <w:szCs w:val="24"/>
        </w:rPr>
        <w:t>. GUIDELINES</w:t>
      </w:r>
      <w:r w:rsidRPr="004711FB">
        <w:rPr>
          <w:rFonts w:ascii="Times New Roman" w:hAnsi="Times New Roman"/>
          <w:b/>
          <w:sz w:val="24"/>
          <w:szCs w:val="24"/>
        </w:rPr>
        <w:t xml:space="preserve"> AND </w:t>
      </w:r>
      <w:r w:rsidRPr="004711FB">
        <w:rPr>
          <w:rFonts w:ascii="Times New Roman" w:hAnsi="Times New Roman"/>
          <w:b/>
          <w:caps/>
          <w:sz w:val="24"/>
          <w:szCs w:val="24"/>
        </w:rPr>
        <w:t>Procedures</w:t>
      </w:r>
    </w:p>
    <w:p w:rsidR="00705C55" w:rsidRPr="004711FB" w:rsidRDefault="00705C55" w:rsidP="008A7340">
      <w:pPr>
        <w:rPr>
          <w:rFonts w:ascii="Times New Roman" w:hAnsi="Times New Roman"/>
          <w:sz w:val="24"/>
          <w:szCs w:val="24"/>
        </w:rPr>
      </w:pPr>
    </w:p>
    <w:p w:rsidR="00705C55" w:rsidRPr="004711FB" w:rsidRDefault="0075574F" w:rsidP="00692A36">
      <w:pPr>
        <w:pStyle w:val="Heading7"/>
        <w:numPr>
          <w:ilvl w:val="0"/>
          <w:numId w:val="5"/>
        </w:numPr>
        <w:tabs>
          <w:tab w:val="clear" w:pos="765"/>
        </w:tabs>
        <w:rPr>
          <w:b/>
          <w:szCs w:val="24"/>
        </w:rPr>
      </w:pPr>
      <w:r w:rsidRPr="004711FB">
        <w:rPr>
          <w:b/>
          <w:szCs w:val="24"/>
        </w:rPr>
        <w:t>Proper Use</w:t>
      </w:r>
    </w:p>
    <w:p w:rsidR="00705C55" w:rsidRPr="004711FB" w:rsidRDefault="00705C55" w:rsidP="008A7340">
      <w:pPr>
        <w:rPr>
          <w:rFonts w:ascii="Times New Roman" w:hAnsi="Times New Roman"/>
          <w:sz w:val="24"/>
          <w:szCs w:val="24"/>
        </w:rPr>
      </w:pPr>
      <w:r w:rsidRPr="004711FB">
        <w:rPr>
          <w:rFonts w:ascii="Times New Roman" w:hAnsi="Times New Roman"/>
          <w:sz w:val="24"/>
          <w:szCs w:val="24"/>
        </w:rPr>
        <w:tab/>
      </w:r>
    </w:p>
    <w:p w:rsidR="00705C55" w:rsidRPr="004711FB" w:rsidRDefault="0075574F"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 xml:space="preserve">Carpool vehicles shall be </w:t>
      </w:r>
      <w:r w:rsidR="006A59FE" w:rsidRPr="004711FB">
        <w:rPr>
          <w:rFonts w:ascii="Times New Roman" w:hAnsi="Times New Roman"/>
          <w:sz w:val="24"/>
          <w:szCs w:val="24"/>
        </w:rPr>
        <w:t xml:space="preserve">used for official business and </w:t>
      </w:r>
      <w:r w:rsidRPr="004711FB">
        <w:rPr>
          <w:rFonts w:ascii="Times New Roman" w:hAnsi="Times New Roman"/>
          <w:sz w:val="24"/>
          <w:szCs w:val="24"/>
        </w:rPr>
        <w:t xml:space="preserve">operated in accordance with </w:t>
      </w:r>
      <w:r w:rsidR="00F92097" w:rsidRPr="004711FB">
        <w:rPr>
          <w:rFonts w:ascii="Times New Roman" w:hAnsi="Times New Roman"/>
          <w:sz w:val="24"/>
          <w:szCs w:val="24"/>
        </w:rPr>
        <w:t xml:space="preserve">the State Vehicle Policy SP-4 and </w:t>
      </w:r>
      <w:r w:rsidRPr="004711FB">
        <w:rPr>
          <w:rFonts w:ascii="Times New Roman" w:hAnsi="Times New Roman"/>
          <w:sz w:val="24"/>
          <w:szCs w:val="24"/>
        </w:rPr>
        <w:t xml:space="preserve">state </w:t>
      </w:r>
      <w:r w:rsidR="00F92097" w:rsidRPr="004711FB">
        <w:rPr>
          <w:rFonts w:ascii="Times New Roman" w:hAnsi="Times New Roman"/>
          <w:sz w:val="24"/>
          <w:szCs w:val="24"/>
        </w:rPr>
        <w:t xml:space="preserve">and municipal </w:t>
      </w:r>
      <w:r w:rsidRPr="004711FB">
        <w:rPr>
          <w:rFonts w:ascii="Times New Roman" w:hAnsi="Times New Roman"/>
          <w:sz w:val="24"/>
          <w:szCs w:val="24"/>
        </w:rPr>
        <w:t>traffic laws</w:t>
      </w:r>
      <w:r w:rsidR="00F92097" w:rsidRPr="004711FB">
        <w:rPr>
          <w:rFonts w:ascii="Times New Roman" w:hAnsi="Times New Roman"/>
          <w:sz w:val="24"/>
          <w:szCs w:val="24"/>
        </w:rPr>
        <w:t xml:space="preserve">.  Vehicles shall be used only </w:t>
      </w:r>
      <w:r w:rsidRPr="004711FB">
        <w:rPr>
          <w:rFonts w:ascii="Times New Roman" w:hAnsi="Times New Roman"/>
          <w:sz w:val="24"/>
          <w:szCs w:val="24"/>
        </w:rPr>
        <w:t>for purposes for which the type of vehicle was designed.</w:t>
      </w:r>
    </w:p>
    <w:p w:rsidR="006A59FE" w:rsidRPr="004711FB" w:rsidRDefault="006A59FE" w:rsidP="008A7340">
      <w:pPr>
        <w:ind w:left="360"/>
        <w:rPr>
          <w:rFonts w:ascii="Times New Roman" w:hAnsi="Times New Roman"/>
          <w:sz w:val="24"/>
          <w:szCs w:val="24"/>
        </w:rPr>
      </w:pPr>
    </w:p>
    <w:p w:rsidR="006A59FE" w:rsidRPr="004711FB" w:rsidRDefault="00F92097"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When</w:t>
      </w:r>
      <w:r w:rsidR="006A59FE" w:rsidRPr="004711FB">
        <w:rPr>
          <w:rFonts w:ascii="Times New Roman" w:hAnsi="Times New Roman"/>
          <w:sz w:val="24"/>
          <w:szCs w:val="24"/>
        </w:rPr>
        <w:t xml:space="preserve"> traveling away from the official domicile conducting official business, a carpool vehicle </w:t>
      </w:r>
      <w:r w:rsidRPr="004711FB">
        <w:rPr>
          <w:rFonts w:ascii="Times New Roman" w:hAnsi="Times New Roman"/>
          <w:sz w:val="24"/>
          <w:szCs w:val="24"/>
        </w:rPr>
        <w:t>may be used for travel to meals or to attend to other necessities of the operator or authorized passenger</w:t>
      </w:r>
      <w:r w:rsidR="009E78A1" w:rsidRPr="004711FB">
        <w:rPr>
          <w:rFonts w:ascii="Times New Roman" w:hAnsi="Times New Roman"/>
          <w:sz w:val="24"/>
          <w:szCs w:val="24"/>
        </w:rPr>
        <w:t>(s)</w:t>
      </w:r>
      <w:r w:rsidRPr="004711FB">
        <w:rPr>
          <w:rFonts w:ascii="Times New Roman" w:hAnsi="Times New Roman"/>
          <w:sz w:val="24"/>
          <w:szCs w:val="24"/>
        </w:rPr>
        <w:t xml:space="preserve">. </w:t>
      </w:r>
      <w:r w:rsidR="00B70C03" w:rsidRPr="004711FB">
        <w:rPr>
          <w:rFonts w:ascii="Times New Roman" w:hAnsi="Times New Roman"/>
          <w:sz w:val="24"/>
          <w:szCs w:val="24"/>
        </w:rPr>
        <w:t>P</w:t>
      </w:r>
      <w:r w:rsidR="006A59FE" w:rsidRPr="004711FB">
        <w:rPr>
          <w:rFonts w:ascii="Times New Roman" w:hAnsi="Times New Roman"/>
          <w:sz w:val="24"/>
          <w:szCs w:val="24"/>
        </w:rPr>
        <w:t>ool vehicles may not be used for activities such as entertainment that the public is likely to perceive as personal use of a state vehicle.</w:t>
      </w:r>
    </w:p>
    <w:p w:rsidR="00705C55" w:rsidRPr="004711FB" w:rsidRDefault="00705C55" w:rsidP="008A7340">
      <w:pPr>
        <w:tabs>
          <w:tab w:val="num" w:pos="1080"/>
        </w:tabs>
        <w:ind w:left="1080"/>
        <w:rPr>
          <w:rFonts w:ascii="Times New Roman" w:hAnsi="Times New Roman"/>
          <w:sz w:val="24"/>
          <w:szCs w:val="24"/>
        </w:rPr>
      </w:pPr>
    </w:p>
    <w:p w:rsidR="00705C55" w:rsidRPr="004711FB" w:rsidRDefault="0075574F"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Traffic citations</w:t>
      </w:r>
      <w:r w:rsidR="008B0290" w:rsidRPr="004711FB">
        <w:rPr>
          <w:rFonts w:ascii="Times New Roman" w:hAnsi="Times New Roman"/>
          <w:sz w:val="24"/>
          <w:szCs w:val="24"/>
        </w:rPr>
        <w:t xml:space="preserve"> and paying them</w:t>
      </w:r>
      <w:r w:rsidRPr="004711FB">
        <w:rPr>
          <w:rFonts w:ascii="Times New Roman" w:hAnsi="Times New Roman"/>
          <w:sz w:val="24"/>
          <w:szCs w:val="24"/>
        </w:rPr>
        <w:t xml:space="preserve"> </w:t>
      </w:r>
      <w:r w:rsidR="00713AEB" w:rsidRPr="004711FB">
        <w:rPr>
          <w:rFonts w:ascii="Times New Roman" w:hAnsi="Times New Roman"/>
          <w:sz w:val="24"/>
          <w:szCs w:val="24"/>
        </w:rPr>
        <w:t xml:space="preserve">will be the responsibility of the </w:t>
      </w:r>
      <w:r w:rsidR="00B70C03" w:rsidRPr="004711FB">
        <w:rPr>
          <w:rFonts w:ascii="Times New Roman" w:hAnsi="Times New Roman"/>
          <w:sz w:val="24"/>
          <w:szCs w:val="24"/>
        </w:rPr>
        <w:t>operator</w:t>
      </w:r>
      <w:r w:rsidR="008B0290" w:rsidRPr="004711FB">
        <w:rPr>
          <w:rFonts w:ascii="Times New Roman" w:hAnsi="Times New Roman"/>
          <w:sz w:val="24"/>
          <w:szCs w:val="24"/>
        </w:rPr>
        <w:t>.  Serious and/or multiple infractions may be considered grounds for denying the use of carpool vehicles.</w:t>
      </w:r>
      <w:r w:rsidR="00713AEB" w:rsidRPr="004711FB">
        <w:rPr>
          <w:rFonts w:ascii="Times New Roman" w:hAnsi="Times New Roman"/>
          <w:sz w:val="24"/>
          <w:szCs w:val="24"/>
        </w:rPr>
        <w:t xml:space="preserve"> </w:t>
      </w:r>
    </w:p>
    <w:p w:rsidR="00705C55" w:rsidRPr="004711FB" w:rsidRDefault="00705C55" w:rsidP="008A7340">
      <w:pPr>
        <w:tabs>
          <w:tab w:val="num" w:pos="1080"/>
        </w:tabs>
        <w:ind w:left="1080"/>
        <w:rPr>
          <w:rFonts w:ascii="Times New Roman" w:hAnsi="Times New Roman"/>
          <w:sz w:val="24"/>
          <w:szCs w:val="24"/>
        </w:rPr>
      </w:pPr>
    </w:p>
    <w:p w:rsidR="00705C55" w:rsidRPr="004711FB" w:rsidRDefault="00B70C03"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Operator</w:t>
      </w:r>
      <w:r w:rsidR="00BD7BB6" w:rsidRPr="004711FB">
        <w:rPr>
          <w:rFonts w:ascii="Times New Roman" w:hAnsi="Times New Roman"/>
          <w:sz w:val="24"/>
          <w:szCs w:val="24"/>
        </w:rPr>
        <w:t xml:space="preserve">s must notify </w:t>
      </w:r>
      <w:r w:rsidR="009E78A1" w:rsidRPr="004711FB">
        <w:rPr>
          <w:rFonts w:ascii="Times New Roman" w:hAnsi="Times New Roman"/>
          <w:sz w:val="24"/>
          <w:szCs w:val="24"/>
        </w:rPr>
        <w:t>t</w:t>
      </w:r>
      <w:r w:rsidR="009E07A1" w:rsidRPr="004711FB">
        <w:rPr>
          <w:rFonts w:ascii="Times New Roman" w:hAnsi="Times New Roman"/>
          <w:sz w:val="24"/>
          <w:szCs w:val="24"/>
        </w:rPr>
        <w:t>he OA Carpool Administrator</w:t>
      </w:r>
      <w:r w:rsidR="00BD7BB6" w:rsidRPr="004711FB">
        <w:rPr>
          <w:rFonts w:ascii="Times New Roman" w:hAnsi="Times New Roman"/>
          <w:sz w:val="24"/>
          <w:szCs w:val="24"/>
        </w:rPr>
        <w:t xml:space="preserve"> if a citation has been</w:t>
      </w:r>
      <w:r w:rsidR="002D2FBE" w:rsidRPr="004711FB">
        <w:rPr>
          <w:rFonts w:ascii="Times New Roman" w:hAnsi="Times New Roman"/>
          <w:sz w:val="24"/>
          <w:szCs w:val="24"/>
        </w:rPr>
        <w:t xml:space="preserve"> received as well as follow any </w:t>
      </w:r>
      <w:r w:rsidR="00BD7BB6" w:rsidRPr="004711FB">
        <w:rPr>
          <w:rFonts w:ascii="Times New Roman" w:hAnsi="Times New Roman"/>
          <w:sz w:val="24"/>
          <w:szCs w:val="24"/>
        </w:rPr>
        <w:t xml:space="preserve">agency guidance regarding reporting </w:t>
      </w:r>
      <w:r w:rsidR="00410396" w:rsidRPr="004711FB">
        <w:rPr>
          <w:rFonts w:ascii="Times New Roman" w:hAnsi="Times New Roman"/>
          <w:sz w:val="24"/>
          <w:szCs w:val="24"/>
        </w:rPr>
        <w:t>to supervisors</w:t>
      </w:r>
      <w:r w:rsidR="00705C55" w:rsidRPr="004711FB">
        <w:rPr>
          <w:rFonts w:ascii="Times New Roman" w:hAnsi="Times New Roman"/>
          <w:sz w:val="24"/>
          <w:szCs w:val="24"/>
        </w:rPr>
        <w:t>.</w:t>
      </w:r>
    </w:p>
    <w:p w:rsidR="006A59FE" w:rsidRPr="004711FB" w:rsidRDefault="006A59FE" w:rsidP="008A7340">
      <w:pPr>
        <w:ind w:left="720"/>
        <w:rPr>
          <w:rFonts w:ascii="Times New Roman" w:hAnsi="Times New Roman"/>
          <w:sz w:val="24"/>
          <w:szCs w:val="24"/>
        </w:rPr>
      </w:pPr>
    </w:p>
    <w:p w:rsidR="00DF757A" w:rsidRPr="004711FB" w:rsidRDefault="006A59FE" w:rsidP="00692A36">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 xml:space="preserve">Animals are not allowed in carpool vehicles unless </w:t>
      </w:r>
      <w:r w:rsidR="009E78A1" w:rsidRPr="004711FB">
        <w:rPr>
          <w:rFonts w:ascii="Times New Roman" w:hAnsi="Times New Roman"/>
          <w:sz w:val="24"/>
          <w:szCs w:val="24"/>
        </w:rPr>
        <w:t xml:space="preserve">they are transported in the conduct of state business or are required by a passenger’s disability.  </w:t>
      </w:r>
    </w:p>
    <w:p w:rsidR="00DF757A" w:rsidRPr="004711FB" w:rsidRDefault="00DF757A" w:rsidP="008A7340">
      <w:pPr>
        <w:ind w:left="720"/>
        <w:rPr>
          <w:rFonts w:ascii="Times New Roman" w:hAnsi="Times New Roman"/>
          <w:sz w:val="24"/>
          <w:szCs w:val="24"/>
        </w:rPr>
      </w:pPr>
    </w:p>
    <w:p w:rsidR="00D03B99" w:rsidRPr="004711FB" w:rsidRDefault="00612F53"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Only authorized passengers are permitted to ride in pool vehicles.  Other individuals such as volunteers, spouses, and children should not be passengers unless directly involved in the conduct of state business</w:t>
      </w:r>
      <w:r w:rsidRPr="004711FB">
        <w:rPr>
          <w:rFonts w:ascii="Times New Roman" w:hAnsi="Times New Roman"/>
          <w:b/>
          <w:sz w:val="24"/>
          <w:szCs w:val="24"/>
        </w:rPr>
        <w:t>.</w:t>
      </w:r>
    </w:p>
    <w:p w:rsidR="00D03B99" w:rsidRPr="004711FB" w:rsidRDefault="00D03B99" w:rsidP="008A7340">
      <w:pPr>
        <w:ind w:left="720"/>
        <w:rPr>
          <w:rFonts w:ascii="Times New Roman" w:hAnsi="Times New Roman"/>
          <w:sz w:val="24"/>
          <w:szCs w:val="24"/>
        </w:rPr>
      </w:pPr>
    </w:p>
    <w:p w:rsidR="00705C55" w:rsidRPr="004711FB" w:rsidRDefault="00612F53"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 xml:space="preserve">Pool vehicles should not be taken off </w:t>
      </w:r>
      <w:r w:rsidR="00D03B99" w:rsidRPr="004711FB">
        <w:rPr>
          <w:rFonts w:ascii="Times New Roman" w:hAnsi="Times New Roman"/>
          <w:sz w:val="24"/>
          <w:szCs w:val="24"/>
        </w:rPr>
        <w:t>state or county maintained roads without the written consent of the OA Carpool</w:t>
      </w:r>
      <w:r w:rsidR="00B70C03" w:rsidRPr="004711FB">
        <w:rPr>
          <w:rFonts w:ascii="Times New Roman" w:hAnsi="Times New Roman"/>
          <w:sz w:val="24"/>
          <w:szCs w:val="24"/>
        </w:rPr>
        <w:t xml:space="preserve"> Administrator</w:t>
      </w:r>
      <w:r w:rsidR="00D03B99" w:rsidRPr="004711FB">
        <w:rPr>
          <w:rFonts w:ascii="Times New Roman" w:hAnsi="Times New Roman"/>
          <w:sz w:val="24"/>
          <w:szCs w:val="24"/>
        </w:rPr>
        <w:t>.  Damage caused by employees that utilize vehicles that are not designed to be driven off maintained roadways will be billed to the state agency</w:t>
      </w:r>
      <w:r w:rsidR="00326FC4" w:rsidRPr="004711FB">
        <w:rPr>
          <w:rFonts w:ascii="Times New Roman" w:hAnsi="Times New Roman"/>
          <w:sz w:val="24"/>
          <w:szCs w:val="24"/>
        </w:rPr>
        <w:t>.</w:t>
      </w:r>
    </w:p>
    <w:p w:rsidR="00CF49CB" w:rsidRPr="004711FB" w:rsidRDefault="00CF49CB" w:rsidP="008A7340">
      <w:pPr>
        <w:ind w:left="720"/>
        <w:rPr>
          <w:rFonts w:ascii="Times New Roman" w:hAnsi="Times New Roman"/>
          <w:sz w:val="24"/>
          <w:szCs w:val="24"/>
        </w:rPr>
      </w:pPr>
    </w:p>
    <w:p w:rsidR="00B70C03" w:rsidRPr="004711FB" w:rsidRDefault="00B70C03"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Smoking or use of other tobacco products is strictly prohibited in all pool vehicles.</w:t>
      </w:r>
    </w:p>
    <w:p w:rsidR="00692A36" w:rsidRPr="004711FB" w:rsidRDefault="00692A36" w:rsidP="00692A36">
      <w:pPr>
        <w:ind w:left="1440"/>
        <w:rPr>
          <w:rFonts w:ascii="Times New Roman" w:hAnsi="Times New Roman"/>
          <w:sz w:val="24"/>
          <w:szCs w:val="24"/>
        </w:rPr>
      </w:pPr>
    </w:p>
    <w:p w:rsidR="00B70C03" w:rsidRPr="004711FB" w:rsidRDefault="00B70C03"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lastRenderedPageBreak/>
        <w:t xml:space="preserve">Vehicles are not to be used for towing.  No objects are to be placed, mounted, or tied to the outside of any pool vehicle.  Damage resulting from any of these conditions will be billed to the state agency. </w:t>
      </w:r>
    </w:p>
    <w:p w:rsidR="00692A36" w:rsidRPr="004711FB" w:rsidRDefault="00692A36" w:rsidP="00692A36">
      <w:pPr>
        <w:ind w:left="1440"/>
        <w:rPr>
          <w:rFonts w:ascii="Times New Roman" w:hAnsi="Times New Roman"/>
          <w:sz w:val="24"/>
          <w:szCs w:val="24"/>
        </w:rPr>
      </w:pPr>
    </w:p>
    <w:p w:rsidR="00B70C03" w:rsidRPr="004711FB" w:rsidRDefault="00B70C03"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 xml:space="preserve">Vehicles should be free of trash and personal items when returned.  </w:t>
      </w:r>
    </w:p>
    <w:p w:rsidR="00692A36" w:rsidRPr="004711FB" w:rsidRDefault="00692A36" w:rsidP="00692A36">
      <w:pPr>
        <w:ind w:left="1440"/>
        <w:rPr>
          <w:rFonts w:ascii="Times New Roman" w:hAnsi="Times New Roman"/>
          <w:sz w:val="24"/>
          <w:szCs w:val="24"/>
        </w:rPr>
      </w:pPr>
    </w:p>
    <w:p w:rsidR="00B70C03" w:rsidRPr="004711FB" w:rsidRDefault="00B70C03" w:rsidP="008A7340">
      <w:pPr>
        <w:numPr>
          <w:ilvl w:val="0"/>
          <w:numId w:val="2"/>
        </w:numPr>
        <w:tabs>
          <w:tab w:val="clear" w:pos="720"/>
          <w:tab w:val="num" w:pos="1080"/>
        </w:tabs>
        <w:ind w:left="1080"/>
        <w:rPr>
          <w:rFonts w:ascii="Times New Roman" w:hAnsi="Times New Roman"/>
          <w:sz w:val="24"/>
          <w:szCs w:val="24"/>
        </w:rPr>
      </w:pPr>
      <w:r w:rsidRPr="004711FB">
        <w:rPr>
          <w:rFonts w:ascii="Times New Roman" w:hAnsi="Times New Roman"/>
          <w:sz w:val="24"/>
          <w:szCs w:val="24"/>
        </w:rPr>
        <w:t xml:space="preserve">Vehicles should be parked in designated parking spaces.  </w:t>
      </w:r>
    </w:p>
    <w:p w:rsidR="006A3B49" w:rsidRPr="004711FB" w:rsidRDefault="006A3B49" w:rsidP="004711FB">
      <w:pPr>
        <w:rPr>
          <w:rFonts w:ascii="Times New Roman" w:hAnsi="Times New Roman"/>
          <w:sz w:val="24"/>
          <w:szCs w:val="24"/>
        </w:rPr>
      </w:pPr>
    </w:p>
    <w:p w:rsidR="006A3B49" w:rsidRPr="004711FB" w:rsidRDefault="006A3B49" w:rsidP="00824E3C">
      <w:pPr>
        <w:pStyle w:val="BodyTextIndent"/>
        <w:ind w:left="432"/>
        <w:rPr>
          <w:rFonts w:ascii="Times New Roman" w:hAnsi="Times New Roman"/>
          <w:b/>
          <w:sz w:val="24"/>
          <w:szCs w:val="24"/>
        </w:rPr>
      </w:pPr>
      <w:r w:rsidRPr="004711FB">
        <w:rPr>
          <w:rFonts w:ascii="Times New Roman" w:hAnsi="Times New Roman"/>
          <w:b/>
          <w:sz w:val="24"/>
          <w:szCs w:val="24"/>
        </w:rPr>
        <w:t xml:space="preserve">B. </w:t>
      </w:r>
      <w:r w:rsidR="0071504D" w:rsidRPr="004711FB">
        <w:rPr>
          <w:rFonts w:ascii="Times New Roman" w:hAnsi="Times New Roman"/>
          <w:b/>
          <w:sz w:val="24"/>
          <w:szCs w:val="24"/>
        </w:rPr>
        <w:t xml:space="preserve"> </w:t>
      </w:r>
      <w:r w:rsidRPr="004711FB">
        <w:rPr>
          <w:rFonts w:ascii="Times New Roman" w:hAnsi="Times New Roman"/>
          <w:b/>
          <w:sz w:val="24"/>
          <w:szCs w:val="24"/>
        </w:rPr>
        <w:t>Charg</w:t>
      </w:r>
      <w:r w:rsidR="00E279D1">
        <w:rPr>
          <w:rFonts w:ascii="Times New Roman" w:hAnsi="Times New Roman"/>
          <w:b/>
          <w:sz w:val="24"/>
          <w:szCs w:val="24"/>
        </w:rPr>
        <w:t>es, Fees</w:t>
      </w:r>
      <w:r w:rsidRPr="004711FB">
        <w:rPr>
          <w:rFonts w:ascii="Times New Roman" w:hAnsi="Times New Roman"/>
          <w:b/>
          <w:sz w:val="24"/>
          <w:szCs w:val="24"/>
        </w:rPr>
        <w:t xml:space="preserve"> and Billing</w:t>
      </w:r>
    </w:p>
    <w:p w:rsidR="00DF757A" w:rsidRPr="004711FB" w:rsidRDefault="00DF757A" w:rsidP="008A7340">
      <w:pPr>
        <w:pStyle w:val="BodyTextIndent"/>
        <w:ind w:left="450"/>
        <w:rPr>
          <w:rFonts w:ascii="Times New Roman" w:hAnsi="Times New Roman"/>
          <w:b/>
          <w:sz w:val="24"/>
          <w:szCs w:val="24"/>
        </w:rPr>
      </w:pPr>
    </w:p>
    <w:p w:rsidR="00692A36" w:rsidRPr="004711FB" w:rsidRDefault="00B70C03" w:rsidP="008E3AAA">
      <w:pPr>
        <w:pStyle w:val="ListParagraph"/>
        <w:numPr>
          <w:ilvl w:val="3"/>
          <w:numId w:val="13"/>
        </w:numPr>
        <w:spacing w:line="240" w:lineRule="auto"/>
        <w:ind w:left="1080" w:hanging="270"/>
        <w:rPr>
          <w:szCs w:val="24"/>
        </w:rPr>
      </w:pPr>
      <w:r w:rsidRPr="004711FB">
        <w:rPr>
          <w:szCs w:val="24"/>
        </w:rPr>
        <w:t>Charges are posted to the OA Carpool website and are based on the type of vehicle utilized for the trip.</w:t>
      </w:r>
    </w:p>
    <w:p w:rsidR="008A7340" w:rsidRPr="004711FB" w:rsidRDefault="006A3B49" w:rsidP="008E3AAA">
      <w:pPr>
        <w:ind w:left="1080"/>
        <w:rPr>
          <w:rFonts w:ascii="Times New Roman" w:hAnsi="Times New Roman"/>
          <w:sz w:val="24"/>
          <w:szCs w:val="24"/>
        </w:rPr>
      </w:pPr>
      <w:r w:rsidRPr="004711FB">
        <w:rPr>
          <w:rFonts w:ascii="Times New Roman" w:hAnsi="Times New Roman"/>
          <w:sz w:val="24"/>
          <w:szCs w:val="24"/>
        </w:rPr>
        <w:t xml:space="preserve">  </w:t>
      </w:r>
    </w:p>
    <w:p w:rsidR="008A7340" w:rsidRPr="004711FB" w:rsidRDefault="00B70C03" w:rsidP="008E3AAA">
      <w:pPr>
        <w:pStyle w:val="ListParagraph"/>
        <w:numPr>
          <w:ilvl w:val="3"/>
          <w:numId w:val="13"/>
        </w:numPr>
        <w:spacing w:line="240" w:lineRule="auto"/>
        <w:ind w:left="1080" w:hanging="270"/>
        <w:rPr>
          <w:szCs w:val="24"/>
        </w:rPr>
      </w:pPr>
      <w:r w:rsidRPr="004711FB">
        <w:rPr>
          <w:szCs w:val="24"/>
        </w:rPr>
        <w:t>Daily rental charges in addition to per mile charges are billed to the agency designated on the trip request in CARS</w:t>
      </w:r>
      <w:r w:rsidR="002725FA">
        <w:rPr>
          <w:szCs w:val="24"/>
        </w:rPr>
        <w:t>.</w:t>
      </w:r>
      <w:r w:rsidRPr="004711FB" w:rsidDel="00B70C03">
        <w:rPr>
          <w:szCs w:val="24"/>
        </w:rPr>
        <w:t xml:space="preserve"> </w:t>
      </w:r>
    </w:p>
    <w:p w:rsidR="00692A36" w:rsidRPr="004711FB" w:rsidRDefault="00692A36" w:rsidP="008E3AAA">
      <w:pPr>
        <w:ind w:left="1080"/>
        <w:rPr>
          <w:rFonts w:ascii="Times New Roman" w:hAnsi="Times New Roman"/>
          <w:sz w:val="24"/>
          <w:szCs w:val="24"/>
        </w:rPr>
      </w:pPr>
    </w:p>
    <w:p w:rsidR="008A7340" w:rsidRPr="004711FB" w:rsidRDefault="006A3B49" w:rsidP="00D65150">
      <w:pPr>
        <w:pStyle w:val="ListParagraph"/>
        <w:numPr>
          <w:ilvl w:val="0"/>
          <w:numId w:val="28"/>
        </w:numPr>
        <w:spacing w:line="240" w:lineRule="auto"/>
        <w:ind w:left="1440"/>
        <w:rPr>
          <w:szCs w:val="24"/>
        </w:rPr>
      </w:pPr>
      <w:r w:rsidRPr="004711FB">
        <w:rPr>
          <w:szCs w:val="24"/>
        </w:rPr>
        <w:t>Daily charges are based on a 24 hour day</w:t>
      </w:r>
      <w:r w:rsidR="00B70C03" w:rsidRPr="004711FB">
        <w:rPr>
          <w:szCs w:val="24"/>
        </w:rPr>
        <w:t xml:space="preserve"> and begin when the vehicle packet is picked up from the dispatcher unless other prior arrangements have been made and approved by the OA Carpool Administrator.  Daily rentals have a two hour grace period after the scheduled return time before another day is added to the charge. </w:t>
      </w:r>
    </w:p>
    <w:p w:rsidR="008E3AAA" w:rsidRPr="004711FB" w:rsidRDefault="006A3B49" w:rsidP="00D65150">
      <w:pPr>
        <w:pStyle w:val="ListParagraph"/>
        <w:numPr>
          <w:ilvl w:val="0"/>
          <w:numId w:val="28"/>
        </w:numPr>
        <w:spacing w:line="240" w:lineRule="auto"/>
        <w:ind w:left="1440"/>
        <w:rPr>
          <w:szCs w:val="24"/>
        </w:rPr>
      </w:pPr>
      <w:r w:rsidRPr="004711FB">
        <w:rPr>
          <w:szCs w:val="24"/>
        </w:rPr>
        <w:t>½ day charges are available for rentals of four hours or less</w:t>
      </w:r>
      <w:r w:rsidR="00B70C03" w:rsidRPr="004711FB">
        <w:rPr>
          <w:szCs w:val="24"/>
        </w:rPr>
        <w:t>.  If the rental exceeds four ho</w:t>
      </w:r>
      <w:r w:rsidR="008E3AAA" w:rsidRPr="004711FB">
        <w:rPr>
          <w:szCs w:val="24"/>
        </w:rPr>
        <w:t>urs a full day will be charged.</w:t>
      </w:r>
    </w:p>
    <w:p w:rsidR="008229FE" w:rsidRDefault="006A3B49" w:rsidP="008229FE">
      <w:pPr>
        <w:pStyle w:val="ListParagraph"/>
        <w:numPr>
          <w:ilvl w:val="0"/>
          <w:numId w:val="28"/>
        </w:numPr>
        <w:spacing w:line="240" w:lineRule="auto"/>
        <w:ind w:left="1440"/>
        <w:rPr>
          <w:szCs w:val="24"/>
        </w:rPr>
      </w:pPr>
      <w:r w:rsidRPr="008229FE">
        <w:rPr>
          <w:szCs w:val="24"/>
        </w:rPr>
        <w:t>Per mile charges are billed based on miles driven</w:t>
      </w:r>
      <w:r w:rsidR="00B70C03" w:rsidRPr="008229FE">
        <w:rPr>
          <w:szCs w:val="24"/>
        </w:rPr>
        <w:t>.</w:t>
      </w:r>
    </w:p>
    <w:p w:rsidR="00E279D1" w:rsidRPr="00E279D1" w:rsidRDefault="00E279D1" w:rsidP="00E279D1">
      <w:pPr>
        <w:ind w:left="1080"/>
        <w:rPr>
          <w:szCs w:val="24"/>
        </w:rPr>
      </w:pPr>
    </w:p>
    <w:p w:rsidR="006A3B49" w:rsidRDefault="008229FE" w:rsidP="008229FE">
      <w:pPr>
        <w:pStyle w:val="ListParagraph"/>
        <w:numPr>
          <w:ilvl w:val="3"/>
          <w:numId w:val="13"/>
        </w:numPr>
        <w:tabs>
          <w:tab w:val="clear" w:pos="1440"/>
          <w:tab w:val="num" w:pos="1080"/>
        </w:tabs>
        <w:spacing w:line="240" w:lineRule="auto"/>
        <w:ind w:left="1080" w:hanging="270"/>
        <w:rPr>
          <w:szCs w:val="24"/>
        </w:rPr>
      </w:pPr>
      <w:r>
        <w:rPr>
          <w:szCs w:val="24"/>
        </w:rPr>
        <w:t xml:space="preserve"> </w:t>
      </w:r>
      <w:r w:rsidR="006A3B49" w:rsidRPr="008229FE">
        <w:rPr>
          <w:szCs w:val="24"/>
        </w:rPr>
        <w:t>Fees may be charged for the following and are determined by the OA Carpool Administrator</w:t>
      </w:r>
      <w:r w:rsidR="008E3AAA" w:rsidRPr="008229FE">
        <w:rPr>
          <w:szCs w:val="24"/>
        </w:rPr>
        <w:t>.</w:t>
      </w:r>
    </w:p>
    <w:p w:rsidR="007327F1" w:rsidRPr="007327F1" w:rsidRDefault="007327F1" w:rsidP="007327F1">
      <w:pPr>
        <w:tabs>
          <w:tab w:val="num" w:pos="1080"/>
        </w:tabs>
        <w:ind w:left="810"/>
        <w:rPr>
          <w:szCs w:val="24"/>
        </w:rPr>
      </w:pPr>
    </w:p>
    <w:p w:rsidR="00C31DE9" w:rsidRPr="002725FA" w:rsidRDefault="00C31DE9" w:rsidP="008229FE">
      <w:pPr>
        <w:pStyle w:val="ListParagraph"/>
        <w:numPr>
          <w:ilvl w:val="0"/>
          <w:numId w:val="43"/>
        </w:numPr>
        <w:spacing w:line="240" w:lineRule="auto"/>
        <w:rPr>
          <w:szCs w:val="24"/>
        </w:rPr>
      </w:pPr>
      <w:r w:rsidRPr="002725FA">
        <w:rPr>
          <w:szCs w:val="24"/>
        </w:rPr>
        <w:t>Late Return Fee</w:t>
      </w:r>
    </w:p>
    <w:p w:rsidR="00C31DE9" w:rsidRPr="002725FA" w:rsidRDefault="00C31DE9" w:rsidP="008229FE">
      <w:pPr>
        <w:pStyle w:val="ListParagraph"/>
        <w:numPr>
          <w:ilvl w:val="0"/>
          <w:numId w:val="43"/>
        </w:numPr>
        <w:spacing w:line="240" w:lineRule="auto"/>
        <w:rPr>
          <w:szCs w:val="24"/>
        </w:rPr>
      </w:pPr>
      <w:r w:rsidRPr="002725FA">
        <w:rPr>
          <w:szCs w:val="24"/>
        </w:rPr>
        <w:t>No Show Fee</w:t>
      </w:r>
    </w:p>
    <w:p w:rsidR="008E3AAA" w:rsidRPr="002725FA" w:rsidRDefault="006A3B49" w:rsidP="008229FE">
      <w:pPr>
        <w:pStyle w:val="ListParagraph"/>
        <w:numPr>
          <w:ilvl w:val="0"/>
          <w:numId w:val="43"/>
        </w:numPr>
        <w:spacing w:line="240" w:lineRule="auto"/>
        <w:rPr>
          <w:szCs w:val="24"/>
        </w:rPr>
      </w:pPr>
      <w:r w:rsidRPr="002725FA">
        <w:rPr>
          <w:szCs w:val="24"/>
        </w:rPr>
        <w:t xml:space="preserve">Excessive cleaning fees for non-routine cleaning required as a result of user mistreatment or neglect. Cleaning fees will be equal to the actual cost to clean the vehicle. </w:t>
      </w:r>
    </w:p>
    <w:p w:rsidR="008E3AAA" w:rsidRPr="002725FA" w:rsidRDefault="00C31DE9" w:rsidP="008229FE">
      <w:pPr>
        <w:pStyle w:val="ListParagraph"/>
        <w:numPr>
          <w:ilvl w:val="0"/>
          <w:numId w:val="43"/>
        </w:numPr>
        <w:spacing w:line="240" w:lineRule="auto"/>
        <w:rPr>
          <w:szCs w:val="24"/>
        </w:rPr>
      </w:pPr>
      <w:r>
        <w:rPr>
          <w:szCs w:val="24"/>
        </w:rPr>
        <w:t>D</w:t>
      </w:r>
      <w:r w:rsidR="00DA425C">
        <w:rPr>
          <w:szCs w:val="24"/>
        </w:rPr>
        <w:t xml:space="preserve">amage </w:t>
      </w:r>
      <w:r w:rsidR="00D03B99" w:rsidRPr="002725FA">
        <w:rPr>
          <w:szCs w:val="24"/>
        </w:rPr>
        <w:t xml:space="preserve">caused by driving off maintained </w:t>
      </w:r>
      <w:r w:rsidR="003A4CF5" w:rsidRPr="002725FA">
        <w:rPr>
          <w:szCs w:val="24"/>
        </w:rPr>
        <w:t>roadways</w:t>
      </w:r>
      <w:r w:rsidR="00D03B99" w:rsidRPr="002725FA">
        <w:rPr>
          <w:szCs w:val="24"/>
        </w:rPr>
        <w:t xml:space="preserve"> with </w:t>
      </w:r>
      <w:r w:rsidR="00B70C03" w:rsidRPr="002725FA">
        <w:rPr>
          <w:szCs w:val="24"/>
        </w:rPr>
        <w:t>vehicles not</w:t>
      </w:r>
      <w:r w:rsidR="00D03B99" w:rsidRPr="002725FA">
        <w:rPr>
          <w:szCs w:val="24"/>
        </w:rPr>
        <w:t xml:space="preserve"> designed for off roadway use.</w:t>
      </w:r>
    </w:p>
    <w:p w:rsidR="008E3AAA" w:rsidRDefault="00C31DE9" w:rsidP="008229FE">
      <w:pPr>
        <w:pStyle w:val="ListParagraph"/>
        <w:numPr>
          <w:ilvl w:val="0"/>
          <w:numId w:val="43"/>
        </w:numPr>
        <w:spacing w:line="240" w:lineRule="auto"/>
        <w:rPr>
          <w:szCs w:val="24"/>
        </w:rPr>
      </w:pPr>
      <w:r>
        <w:rPr>
          <w:szCs w:val="24"/>
        </w:rPr>
        <w:t>D</w:t>
      </w:r>
      <w:r w:rsidR="00DA425C">
        <w:rPr>
          <w:szCs w:val="24"/>
        </w:rPr>
        <w:t>amage</w:t>
      </w:r>
      <w:r w:rsidR="00B70C03" w:rsidRPr="002725FA">
        <w:rPr>
          <w:szCs w:val="24"/>
        </w:rPr>
        <w:t xml:space="preserve"> </w:t>
      </w:r>
      <w:r w:rsidR="00D03B99" w:rsidRPr="002725FA">
        <w:rPr>
          <w:szCs w:val="24"/>
        </w:rPr>
        <w:t>caused by driving into flooded roadways.</w:t>
      </w:r>
    </w:p>
    <w:p w:rsidR="00DA425C" w:rsidRPr="002725FA" w:rsidRDefault="00C31DE9" w:rsidP="008229FE">
      <w:pPr>
        <w:pStyle w:val="ListParagraph"/>
        <w:numPr>
          <w:ilvl w:val="0"/>
          <w:numId w:val="43"/>
        </w:numPr>
        <w:spacing w:line="240" w:lineRule="auto"/>
        <w:rPr>
          <w:szCs w:val="24"/>
        </w:rPr>
      </w:pPr>
      <w:r>
        <w:rPr>
          <w:szCs w:val="24"/>
        </w:rPr>
        <w:t>B</w:t>
      </w:r>
      <w:r w:rsidR="00DA425C">
        <w:rPr>
          <w:szCs w:val="24"/>
        </w:rPr>
        <w:t>ody damage caused by driving through trees or brush</w:t>
      </w:r>
    </w:p>
    <w:p w:rsidR="00C31DE9" w:rsidRDefault="00B70C03" w:rsidP="008229FE">
      <w:pPr>
        <w:pStyle w:val="ListParagraph"/>
        <w:numPr>
          <w:ilvl w:val="0"/>
          <w:numId w:val="43"/>
        </w:numPr>
        <w:spacing w:line="240" w:lineRule="auto"/>
        <w:rPr>
          <w:szCs w:val="24"/>
        </w:rPr>
      </w:pPr>
      <w:r w:rsidRPr="00C31DE9">
        <w:rPr>
          <w:szCs w:val="24"/>
        </w:rPr>
        <w:t xml:space="preserve">Cleaning as a result of the </w:t>
      </w:r>
      <w:r w:rsidR="00C31DE9">
        <w:rPr>
          <w:szCs w:val="24"/>
        </w:rPr>
        <w:t>transportation of animals</w:t>
      </w:r>
    </w:p>
    <w:p w:rsidR="002725FA" w:rsidRPr="00C31DE9" w:rsidRDefault="00C31DE9" w:rsidP="008229FE">
      <w:pPr>
        <w:pStyle w:val="ListParagraph"/>
        <w:numPr>
          <w:ilvl w:val="0"/>
          <w:numId w:val="43"/>
        </w:numPr>
        <w:spacing w:line="240" w:lineRule="auto"/>
        <w:rPr>
          <w:szCs w:val="24"/>
        </w:rPr>
      </w:pPr>
      <w:r>
        <w:rPr>
          <w:szCs w:val="24"/>
        </w:rPr>
        <w:t>Accident d</w:t>
      </w:r>
      <w:r w:rsidR="009E3ACB" w:rsidRPr="00C31DE9">
        <w:rPr>
          <w:szCs w:val="24"/>
        </w:rPr>
        <w:t xml:space="preserve">amages to vehicle caused by the operator up to $500.  </w:t>
      </w:r>
    </w:p>
    <w:p w:rsidR="00EC29CD" w:rsidRPr="004711FB" w:rsidRDefault="00EC29CD" w:rsidP="008A7340">
      <w:pPr>
        <w:pStyle w:val="ListParagraph"/>
        <w:numPr>
          <w:ilvl w:val="0"/>
          <w:numId w:val="0"/>
        </w:numPr>
        <w:tabs>
          <w:tab w:val="num" w:pos="4320"/>
        </w:tabs>
        <w:spacing w:line="240" w:lineRule="auto"/>
        <w:ind w:left="1440"/>
        <w:rPr>
          <w:szCs w:val="24"/>
        </w:rPr>
      </w:pPr>
    </w:p>
    <w:p w:rsidR="007327F1" w:rsidRDefault="007327F1" w:rsidP="00824E3C">
      <w:pPr>
        <w:ind w:left="432"/>
        <w:rPr>
          <w:rFonts w:ascii="Times New Roman" w:hAnsi="Times New Roman"/>
          <w:b/>
          <w:sz w:val="24"/>
          <w:szCs w:val="24"/>
        </w:rPr>
      </w:pPr>
    </w:p>
    <w:p w:rsidR="007327F1" w:rsidRDefault="007327F1" w:rsidP="00824E3C">
      <w:pPr>
        <w:ind w:left="432"/>
        <w:rPr>
          <w:rFonts w:ascii="Times New Roman" w:hAnsi="Times New Roman"/>
          <w:b/>
          <w:sz w:val="24"/>
          <w:szCs w:val="24"/>
        </w:rPr>
      </w:pPr>
    </w:p>
    <w:p w:rsidR="00692A36" w:rsidRPr="004711FB" w:rsidRDefault="00692A36" w:rsidP="00824E3C">
      <w:pPr>
        <w:ind w:left="432"/>
        <w:rPr>
          <w:rFonts w:ascii="Times New Roman" w:hAnsi="Times New Roman"/>
          <w:b/>
          <w:sz w:val="24"/>
          <w:szCs w:val="24"/>
        </w:rPr>
      </w:pPr>
      <w:r w:rsidRPr="004711FB">
        <w:rPr>
          <w:rFonts w:ascii="Times New Roman" w:hAnsi="Times New Roman"/>
          <w:b/>
          <w:sz w:val="24"/>
          <w:szCs w:val="24"/>
        </w:rPr>
        <w:lastRenderedPageBreak/>
        <w:t xml:space="preserve">C. </w:t>
      </w:r>
      <w:r w:rsidR="00B70C03" w:rsidRPr="004711FB">
        <w:rPr>
          <w:rFonts w:ascii="Times New Roman" w:hAnsi="Times New Roman"/>
          <w:b/>
          <w:sz w:val="24"/>
          <w:szCs w:val="24"/>
        </w:rPr>
        <w:t>Cancellations</w:t>
      </w:r>
    </w:p>
    <w:p w:rsidR="00692A36" w:rsidRPr="004711FB" w:rsidRDefault="00692A36" w:rsidP="00692A36">
      <w:pPr>
        <w:ind w:left="450"/>
        <w:rPr>
          <w:rFonts w:ascii="Times New Roman" w:hAnsi="Times New Roman"/>
          <w:b/>
          <w:sz w:val="24"/>
          <w:szCs w:val="24"/>
        </w:rPr>
      </w:pPr>
    </w:p>
    <w:p w:rsidR="008A7340" w:rsidRPr="004711FB" w:rsidRDefault="00B70C03" w:rsidP="00FD0634">
      <w:pPr>
        <w:pStyle w:val="ListParagraph"/>
        <w:numPr>
          <w:ilvl w:val="0"/>
          <w:numId w:val="29"/>
        </w:numPr>
        <w:spacing w:line="240" w:lineRule="auto"/>
        <w:ind w:hanging="270"/>
        <w:rPr>
          <w:szCs w:val="24"/>
        </w:rPr>
      </w:pPr>
      <w:r w:rsidRPr="004711FB">
        <w:rPr>
          <w:szCs w:val="24"/>
        </w:rPr>
        <w:t xml:space="preserve">Cancellations can be made within the CARS system or by email or phone.  </w:t>
      </w:r>
    </w:p>
    <w:p w:rsidR="00F00D68" w:rsidRPr="004711FB" w:rsidRDefault="00F00D68" w:rsidP="00F00D68">
      <w:pPr>
        <w:pStyle w:val="ListParagraph"/>
        <w:numPr>
          <w:ilvl w:val="0"/>
          <w:numId w:val="0"/>
        </w:numPr>
        <w:spacing w:line="240" w:lineRule="auto"/>
        <w:ind w:left="1080"/>
        <w:rPr>
          <w:szCs w:val="24"/>
        </w:rPr>
      </w:pPr>
    </w:p>
    <w:p w:rsidR="008A7340" w:rsidRPr="004711FB" w:rsidRDefault="00B70C03" w:rsidP="00FD0634">
      <w:pPr>
        <w:pStyle w:val="ListParagraph"/>
        <w:numPr>
          <w:ilvl w:val="0"/>
          <w:numId w:val="29"/>
        </w:numPr>
        <w:spacing w:line="240" w:lineRule="auto"/>
        <w:ind w:hanging="270"/>
        <w:rPr>
          <w:szCs w:val="24"/>
        </w:rPr>
      </w:pPr>
      <w:r w:rsidRPr="004711FB">
        <w:rPr>
          <w:szCs w:val="24"/>
        </w:rPr>
        <w:t xml:space="preserve">The OA Carpool Administrator may cancel vehicles not picked up within two hours of the scheduled </w:t>
      </w:r>
      <w:r w:rsidR="00903517">
        <w:rPr>
          <w:szCs w:val="24"/>
        </w:rPr>
        <w:t>pick up</w:t>
      </w:r>
      <w:r w:rsidRPr="004711FB">
        <w:rPr>
          <w:szCs w:val="24"/>
        </w:rPr>
        <w:t xml:space="preserve"> time. </w:t>
      </w:r>
    </w:p>
    <w:p w:rsidR="00B70C03" w:rsidRPr="004711FB" w:rsidRDefault="00B70C03" w:rsidP="008A7340">
      <w:pPr>
        <w:rPr>
          <w:rFonts w:ascii="Times New Roman" w:hAnsi="Times New Roman"/>
          <w:sz w:val="24"/>
          <w:szCs w:val="24"/>
        </w:rPr>
      </w:pPr>
    </w:p>
    <w:p w:rsidR="00B70C03" w:rsidRPr="004711FB" w:rsidRDefault="0071504D" w:rsidP="00DF5C51">
      <w:pPr>
        <w:ind w:firstLine="450"/>
        <w:rPr>
          <w:rFonts w:ascii="Times New Roman" w:hAnsi="Times New Roman"/>
          <w:b/>
          <w:sz w:val="24"/>
          <w:szCs w:val="24"/>
        </w:rPr>
      </w:pPr>
      <w:r w:rsidRPr="004711FB">
        <w:rPr>
          <w:rFonts w:ascii="Times New Roman" w:hAnsi="Times New Roman"/>
          <w:b/>
          <w:sz w:val="24"/>
          <w:szCs w:val="24"/>
        </w:rPr>
        <w:t xml:space="preserve">D.  </w:t>
      </w:r>
      <w:r w:rsidR="00B70C03" w:rsidRPr="004711FB">
        <w:rPr>
          <w:rFonts w:ascii="Times New Roman" w:hAnsi="Times New Roman"/>
          <w:b/>
          <w:sz w:val="24"/>
          <w:szCs w:val="24"/>
        </w:rPr>
        <w:t>Returning Vehicles</w:t>
      </w:r>
    </w:p>
    <w:p w:rsidR="00B70C03" w:rsidRPr="004711FB" w:rsidRDefault="00B70C03" w:rsidP="008A7340">
      <w:pPr>
        <w:rPr>
          <w:rFonts w:ascii="Times New Roman" w:hAnsi="Times New Roman"/>
          <w:sz w:val="24"/>
          <w:szCs w:val="24"/>
        </w:rPr>
      </w:pPr>
    </w:p>
    <w:p w:rsidR="00CF49CB" w:rsidRPr="004711FB" w:rsidRDefault="00B70C03" w:rsidP="00F831E6">
      <w:pPr>
        <w:pStyle w:val="ListParagraph"/>
        <w:numPr>
          <w:ilvl w:val="0"/>
          <w:numId w:val="25"/>
        </w:numPr>
        <w:spacing w:after="240" w:line="240" w:lineRule="auto"/>
        <w:ind w:left="1080" w:hanging="270"/>
        <w:rPr>
          <w:szCs w:val="24"/>
        </w:rPr>
      </w:pPr>
      <w:r w:rsidRPr="004711FB">
        <w:rPr>
          <w:szCs w:val="24"/>
        </w:rPr>
        <w:t xml:space="preserve">Employees that know they are going to return the vehicle more than one hour </w:t>
      </w:r>
      <w:r w:rsidR="00692A36" w:rsidRPr="004711FB">
        <w:rPr>
          <w:szCs w:val="24"/>
        </w:rPr>
        <w:t>late should</w:t>
      </w:r>
      <w:r w:rsidRPr="004711FB">
        <w:rPr>
          <w:szCs w:val="24"/>
        </w:rPr>
        <w:t xml:space="preserve"> contact the OA Carpool Administrator to request an extension</w:t>
      </w:r>
      <w:r w:rsidR="00114205">
        <w:rPr>
          <w:szCs w:val="24"/>
        </w:rPr>
        <w:t xml:space="preserve"> of</w:t>
      </w:r>
      <w:r w:rsidRPr="004711FB">
        <w:rPr>
          <w:szCs w:val="24"/>
        </w:rPr>
        <w:t xml:space="preserve"> their trip. </w:t>
      </w:r>
    </w:p>
    <w:p w:rsidR="00A33632" w:rsidRPr="004711FB" w:rsidRDefault="00A33632" w:rsidP="00A33632">
      <w:pPr>
        <w:pStyle w:val="ListParagraph"/>
        <w:numPr>
          <w:ilvl w:val="0"/>
          <w:numId w:val="0"/>
        </w:numPr>
        <w:spacing w:after="240" w:line="240" w:lineRule="auto"/>
        <w:ind w:left="1080"/>
        <w:rPr>
          <w:szCs w:val="24"/>
        </w:rPr>
      </w:pPr>
    </w:p>
    <w:p w:rsidR="00A33632" w:rsidRPr="004711FB" w:rsidRDefault="00B70C03" w:rsidP="00A33632">
      <w:pPr>
        <w:pStyle w:val="ListParagraph"/>
        <w:numPr>
          <w:ilvl w:val="0"/>
          <w:numId w:val="25"/>
        </w:numPr>
        <w:spacing w:after="240" w:line="240" w:lineRule="auto"/>
        <w:ind w:left="1080" w:hanging="270"/>
        <w:rPr>
          <w:szCs w:val="24"/>
        </w:rPr>
      </w:pPr>
      <w:r w:rsidRPr="004711FB">
        <w:rPr>
          <w:szCs w:val="24"/>
        </w:rPr>
        <w:t xml:space="preserve">Vehicles must be returned free of trash, debris, and personal items. </w:t>
      </w:r>
    </w:p>
    <w:p w:rsidR="00A33632" w:rsidRPr="004711FB" w:rsidRDefault="00A33632" w:rsidP="00A33632">
      <w:pPr>
        <w:pStyle w:val="ListParagraph"/>
        <w:numPr>
          <w:ilvl w:val="0"/>
          <w:numId w:val="0"/>
        </w:numPr>
        <w:spacing w:after="240" w:line="240" w:lineRule="auto"/>
        <w:ind w:left="1080"/>
        <w:rPr>
          <w:szCs w:val="24"/>
        </w:rPr>
      </w:pPr>
    </w:p>
    <w:p w:rsidR="00233069" w:rsidRPr="004711FB" w:rsidRDefault="00B70C03" w:rsidP="00F831E6">
      <w:pPr>
        <w:pStyle w:val="ListParagraph"/>
        <w:numPr>
          <w:ilvl w:val="0"/>
          <w:numId w:val="25"/>
        </w:numPr>
        <w:spacing w:after="240" w:line="240" w:lineRule="auto"/>
        <w:ind w:left="1080" w:hanging="270"/>
        <w:rPr>
          <w:szCs w:val="24"/>
        </w:rPr>
      </w:pPr>
      <w:r w:rsidRPr="004711FB">
        <w:rPr>
          <w:szCs w:val="24"/>
        </w:rPr>
        <w:t xml:space="preserve">Vehicles must be locked with windows rolled up and lights turned off. </w:t>
      </w:r>
    </w:p>
    <w:p w:rsidR="00CF49CB" w:rsidRPr="004711FB" w:rsidRDefault="00CF49CB" w:rsidP="00233069">
      <w:pPr>
        <w:pStyle w:val="ListParagraph"/>
        <w:numPr>
          <w:ilvl w:val="0"/>
          <w:numId w:val="0"/>
        </w:numPr>
        <w:spacing w:line="240" w:lineRule="auto"/>
        <w:ind w:left="1440"/>
        <w:rPr>
          <w:szCs w:val="24"/>
        </w:rPr>
      </w:pPr>
    </w:p>
    <w:p w:rsidR="00CF49CB" w:rsidRPr="004711FB" w:rsidRDefault="00B70C03" w:rsidP="007611AD">
      <w:pPr>
        <w:pStyle w:val="ListParagraph"/>
        <w:numPr>
          <w:ilvl w:val="0"/>
          <w:numId w:val="25"/>
        </w:numPr>
        <w:spacing w:after="240" w:line="240" w:lineRule="auto"/>
        <w:ind w:left="1080" w:hanging="270"/>
        <w:rPr>
          <w:szCs w:val="24"/>
        </w:rPr>
      </w:pPr>
      <w:r w:rsidRPr="004711FB">
        <w:rPr>
          <w:szCs w:val="24"/>
        </w:rPr>
        <w:t xml:space="preserve">Employees must write the odometer reading on the Trip Ticket to facilitate prompt return and accurate billing to the agency.  Repeated failure to report odometer readings may result in a charge to the state agency. </w:t>
      </w:r>
    </w:p>
    <w:p w:rsidR="007611AD" w:rsidRPr="004711FB" w:rsidRDefault="007611AD" w:rsidP="007611AD">
      <w:pPr>
        <w:pStyle w:val="ListParagraph"/>
        <w:numPr>
          <w:ilvl w:val="0"/>
          <w:numId w:val="0"/>
        </w:numPr>
        <w:spacing w:line="240" w:lineRule="auto"/>
        <w:ind w:left="1440"/>
        <w:rPr>
          <w:szCs w:val="24"/>
        </w:rPr>
      </w:pPr>
    </w:p>
    <w:p w:rsidR="00CF49CB" w:rsidRPr="004711FB" w:rsidRDefault="00B70C03" w:rsidP="007611AD">
      <w:pPr>
        <w:pStyle w:val="ListParagraph"/>
        <w:numPr>
          <w:ilvl w:val="0"/>
          <w:numId w:val="25"/>
        </w:numPr>
        <w:spacing w:after="240" w:line="240" w:lineRule="auto"/>
        <w:ind w:left="1080" w:hanging="270"/>
        <w:rPr>
          <w:szCs w:val="24"/>
        </w:rPr>
      </w:pPr>
      <w:r w:rsidRPr="004711FB">
        <w:rPr>
          <w:szCs w:val="24"/>
        </w:rPr>
        <w:t xml:space="preserve">Operators are required to report any and all mechanical defects upon return of the vehicle.  </w:t>
      </w:r>
    </w:p>
    <w:p w:rsidR="007611AD" w:rsidRPr="004711FB" w:rsidRDefault="007611AD" w:rsidP="007611AD">
      <w:pPr>
        <w:pStyle w:val="ListParagraph"/>
        <w:numPr>
          <w:ilvl w:val="0"/>
          <w:numId w:val="0"/>
        </w:numPr>
        <w:spacing w:line="240" w:lineRule="auto"/>
        <w:ind w:left="1440"/>
        <w:rPr>
          <w:szCs w:val="24"/>
        </w:rPr>
      </w:pPr>
    </w:p>
    <w:p w:rsidR="00B70C03" w:rsidRPr="004711FB" w:rsidRDefault="00612F53" w:rsidP="00692A36">
      <w:pPr>
        <w:pStyle w:val="ListParagraph"/>
        <w:numPr>
          <w:ilvl w:val="0"/>
          <w:numId w:val="25"/>
        </w:numPr>
        <w:spacing w:after="240" w:line="240" w:lineRule="auto"/>
        <w:ind w:left="1080" w:hanging="270"/>
        <w:rPr>
          <w:szCs w:val="24"/>
        </w:rPr>
      </w:pPr>
      <w:r w:rsidRPr="004711FB">
        <w:rPr>
          <w:szCs w:val="24"/>
        </w:rPr>
        <w:t xml:space="preserve">The OA Carpool is not responsible for items left in vehicles.  Items found in vehicles </w:t>
      </w:r>
      <w:r w:rsidR="00CF49CB" w:rsidRPr="004711FB">
        <w:rPr>
          <w:szCs w:val="24"/>
        </w:rPr>
        <w:t xml:space="preserve">can be retrieved from the dispatcher.  Any items left after 30 days may be donated or disposed. </w:t>
      </w:r>
    </w:p>
    <w:p w:rsidR="008A7340" w:rsidRPr="004711FB" w:rsidRDefault="00084197" w:rsidP="00084197">
      <w:pPr>
        <w:pStyle w:val="Heading7"/>
        <w:tabs>
          <w:tab w:val="clear" w:pos="765"/>
          <w:tab w:val="left" w:pos="720"/>
        </w:tabs>
        <w:ind w:left="450"/>
        <w:rPr>
          <w:b/>
          <w:bCs w:val="0"/>
          <w:szCs w:val="24"/>
        </w:rPr>
      </w:pPr>
      <w:r>
        <w:rPr>
          <w:b/>
          <w:bCs w:val="0"/>
          <w:szCs w:val="24"/>
        </w:rPr>
        <w:t xml:space="preserve">E.  </w:t>
      </w:r>
      <w:r w:rsidR="00410396" w:rsidRPr="004711FB">
        <w:rPr>
          <w:b/>
          <w:bCs w:val="0"/>
          <w:szCs w:val="24"/>
        </w:rPr>
        <w:t>Out of State Use</w:t>
      </w:r>
    </w:p>
    <w:p w:rsidR="00705C55" w:rsidRPr="004711FB" w:rsidRDefault="00705C55" w:rsidP="00084197">
      <w:pPr>
        <w:ind w:firstLine="720"/>
        <w:rPr>
          <w:rFonts w:ascii="Times New Roman" w:hAnsi="Times New Roman"/>
          <w:bCs w:val="0"/>
          <w:sz w:val="24"/>
          <w:szCs w:val="24"/>
        </w:rPr>
      </w:pPr>
    </w:p>
    <w:p w:rsidR="00114205" w:rsidRDefault="00114205" w:rsidP="00084197">
      <w:pPr>
        <w:numPr>
          <w:ilvl w:val="0"/>
          <w:numId w:val="14"/>
        </w:numPr>
        <w:ind w:left="1080" w:hanging="270"/>
        <w:rPr>
          <w:rFonts w:ascii="Times New Roman" w:hAnsi="Times New Roman"/>
          <w:sz w:val="24"/>
          <w:szCs w:val="24"/>
        </w:rPr>
      </w:pPr>
      <w:r w:rsidRPr="004711FB">
        <w:rPr>
          <w:rFonts w:ascii="Times New Roman" w:hAnsi="Times New Roman"/>
          <w:bCs w:val="0"/>
          <w:sz w:val="24"/>
          <w:szCs w:val="24"/>
          <w:u w:color="0000FF"/>
        </w:rPr>
        <w:t>Out of state use of pool vehicles must be pre-approved by the OA Carpool Administrator</w:t>
      </w:r>
      <w:r w:rsidRPr="004711FB">
        <w:rPr>
          <w:rFonts w:ascii="Times New Roman" w:hAnsi="Times New Roman"/>
          <w:b/>
          <w:bCs w:val="0"/>
          <w:sz w:val="24"/>
          <w:szCs w:val="24"/>
          <w:u w:color="0000FF"/>
        </w:rPr>
        <w:t xml:space="preserve">. </w:t>
      </w:r>
      <w:r w:rsidRPr="004711FB">
        <w:rPr>
          <w:rFonts w:ascii="Times New Roman" w:hAnsi="Times New Roman"/>
          <w:sz w:val="24"/>
          <w:szCs w:val="24"/>
        </w:rPr>
        <w:t>Authorization to travel out of state using a pool vehicle should be requested at the time a vehicle is reserved through the Computer Assisted Reservation System (CARS).</w:t>
      </w:r>
    </w:p>
    <w:p w:rsidR="00114205" w:rsidRPr="004711FB" w:rsidRDefault="00114205" w:rsidP="00114205">
      <w:pPr>
        <w:ind w:left="720"/>
        <w:rPr>
          <w:rFonts w:ascii="Times New Roman" w:hAnsi="Times New Roman"/>
          <w:sz w:val="24"/>
          <w:szCs w:val="24"/>
        </w:rPr>
      </w:pPr>
    </w:p>
    <w:p w:rsidR="00114205" w:rsidRDefault="00114205" w:rsidP="00084197">
      <w:pPr>
        <w:numPr>
          <w:ilvl w:val="0"/>
          <w:numId w:val="14"/>
        </w:numPr>
        <w:ind w:left="1080" w:hanging="270"/>
        <w:rPr>
          <w:rFonts w:ascii="Times New Roman" w:hAnsi="Times New Roman"/>
          <w:bCs w:val="0"/>
          <w:sz w:val="24"/>
          <w:szCs w:val="24"/>
          <w:u w:color="0000FF"/>
        </w:rPr>
      </w:pPr>
      <w:r w:rsidRPr="004711FB">
        <w:rPr>
          <w:rFonts w:ascii="Times New Roman" w:hAnsi="Times New Roman"/>
          <w:bCs w:val="0"/>
          <w:sz w:val="24"/>
          <w:szCs w:val="24"/>
          <w:u w:color="0000FF"/>
        </w:rPr>
        <w:t xml:space="preserve">Because of the potential difficulties arising should an accident or major breakdown occur while traveling outside of Missouri, out of state use of pool vehicles is severely </w:t>
      </w:r>
      <w:proofErr w:type="gramStart"/>
      <w:r w:rsidRPr="004711FB">
        <w:rPr>
          <w:rFonts w:ascii="Times New Roman" w:hAnsi="Times New Roman"/>
          <w:bCs w:val="0"/>
          <w:sz w:val="24"/>
          <w:szCs w:val="24"/>
          <w:u w:color="0000FF"/>
        </w:rPr>
        <w:t>restricted.</w:t>
      </w:r>
      <w:proofErr w:type="gramEnd"/>
    </w:p>
    <w:p w:rsidR="00114205" w:rsidRPr="00114205" w:rsidRDefault="00114205" w:rsidP="00114205">
      <w:pPr>
        <w:ind w:left="1080"/>
        <w:rPr>
          <w:bCs w:val="0"/>
          <w:szCs w:val="24"/>
          <w:u w:color="0000FF"/>
        </w:rPr>
      </w:pPr>
    </w:p>
    <w:p w:rsidR="00114205" w:rsidRPr="00F83784" w:rsidRDefault="00114205" w:rsidP="00F83784">
      <w:pPr>
        <w:numPr>
          <w:ilvl w:val="0"/>
          <w:numId w:val="14"/>
        </w:numPr>
        <w:ind w:left="1080" w:hanging="270"/>
        <w:rPr>
          <w:rFonts w:ascii="Times New Roman" w:hAnsi="Times New Roman"/>
          <w:sz w:val="24"/>
          <w:szCs w:val="24"/>
        </w:rPr>
      </w:pPr>
      <w:r w:rsidRPr="004711FB">
        <w:rPr>
          <w:rFonts w:ascii="Times New Roman" w:hAnsi="Times New Roman"/>
          <w:sz w:val="24"/>
          <w:szCs w:val="24"/>
        </w:rPr>
        <w:t xml:space="preserve">Travel into the states of Illinois and Kansas is allowed up to 60 miles if pre-approved by </w:t>
      </w:r>
      <w:r>
        <w:rPr>
          <w:rFonts w:ascii="Times New Roman" w:hAnsi="Times New Roman"/>
          <w:sz w:val="24"/>
          <w:szCs w:val="24"/>
        </w:rPr>
        <w:t>t</w:t>
      </w:r>
      <w:r w:rsidRPr="004711FB">
        <w:rPr>
          <w:rFonts w:ascii="Times New Roman" w:hAnsi="Times New Roman"/>
          <w:sz w:val="24"/>
          <w:szCs w:val="24"/>
        </w:rPr>
        <w:t>he OA Carpool Administrator</w:t>
      </w:r>
      <w:r>
        <w:rPr>
          <w:rFonts w:ascii="Times New Roman" w:hAnsi="Times New Roman"/>
          <w:sz w:val="24"/>
          <w:szCs w:val="24"/>
        </w:rPr>
        <w:t>.  Other out of state carpool requests will be declined.</w:t>
      </w:r>
    </w:p>
    <w:p w:rsidR="008A7340" w:rsidRPr="004711FB" w:rsidRDefault="0012455F" w:rsidP="00F83784">
      <w:pPr>
        <w:numPr>
          <w:ilvl w:val="0"/>
          <w:numId w:val="14"/>
        </w:numPr>
        <w:ind w:left="1080" w:hanging="270"/>
        <w:rPr>
          <w:rFonts w:ascii="Times New Roman" w:hAnsi="Times New Roman"/>
          <w:bCs w:val="0"/>
          <w:sz w:val="24"/>
          <w:szCs w:val="24"/>
        </w:rPr>
      </w:pPr>
      <w:r w:rsidRPr="004711FB">
        <w:rPr>
          <w:rFonts w:ascii="Times New Roman" w:hAnsi="Times New Roman"/>
          <w:bCs w:val="0"/>
          <w:sz w:val="24"/>
          <w:szCs w:val="24"/>
        </w:rPr>
        <w:lastRenderedPageBreak/>
        <w:t>When vehicle transportation is more cost effective for out of state travel, a rental vehicle using the statewide contract is recommended.</w:t>
      </w:r>
    </w:p>
    <w:p w:rsidR="00531BC3" w:rsidRPr="004711FB" w:rsidRDefault="00531BC3" w:rsidP="008A7340">
      <w:pPr>
        <w:ind w:left="1080" w:hanging="360"/>
        <w:rPr>
          <w:rFonts w:ascii="Times New Roman" w:hAnsi="Times New Roman"/>
          <w:b/>
          <w:bCs w:val="0"/>
          <w:sz w:val="24"/>
          <w:szCs w:val="24"/>
          <w:u w:color="0000FF"/>
        </w:rPr>
      </w:pPr>
    </w:p>
    <w:p w:rsidR="00705C55" w:rsidRPr="004711FB" w:rsidRDefault="00A2398E" w:rsidP="00A2398E">
      <w:pPr>
        <w:pStyle w:val="Heading4"/>
        <w:numPr>
          <w:ilvl w:val="0"/>
          <w:numId w:val="0"/>
        </w:numPr>
        <w:ind w:left="36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00410396" w:rsidRPr="004711FB">
        <w:rPr>
          <w:rFonts w:ascii="Times New Roman" w:hAnsi="Times New Roman"/>
          <w:sz w:val="24"/>
          <w:szCs w:val="24"/>
        </w:rPr>
        <w:t xml:space="preserve">Taking </w:t>
      </w:r>
      <w:r w:rsidR="00B70C03" w:rsidRPr="004711FB">
        <w:rPr>
          <w:rFonts w:ascii="Times New Roman" w:hAnsi="Times New Roman"/>
          <w:sz w:val="24"/>
          <w:szCs w:val="24"/>
        </w:rPr>
        <w:t>P</w:t>
      </w:r>
      <w:r w:rsidR="00410396" w:rsidRPr="004711FB">
        <w:rPr>
          <w:rFonts w:ascii="Times New Roman" w:hAnsi="Times New Roman"/>
          <w:sz w:val="24"/>
          <w:szCs w:val="24"/>
        </w:rPr>
        <w:t xml:space="preserve">ool Vehicles </w:t>
      </w:r>
      <w:r w:rsidR="00B70C03" w:rsidRPr="004711FB">
        <w:rPr>
          <w:rFonts w:ascii="Times New Roman" w:hAnsi="Times New Roman"/>
          <w:sz w:val="24"/>
          <w:szCs w:val="24"/>
        </w:rPr>
        <w:t xml:space="preserve">to </w:t>
      </w:r>
      <w:r w:rsidR="00692A36" w:rsidRPr="004711FB">
        <w:rPr>
          <w:rFonts w:ascii="Times New Roman" w:hAnsi="Times New Roman"/>
          <w:sz w:val="24"/>
          <w:szCs w:val="24"/>
        </w:rPr>
        <w:t>Personal Residence</w:t>
      </w:r>
    </w:p>
    <w:p w:rsidR="00705C55" w:rsidRPr="004711FB" w:rsidRDefault="00705C55" w:rsidP="008A7340">
      <w:pPr>
        <w:rPr>
          <w:rFonts w:ascii="Times New Roman" w:hAnsi="Times New Roman"/>
          <w:sz w:val="24"/>
          <w:szCs w:val="24"/>
        </w:rPr>
      </w:pPr>
      <w:r w:rsidRPr="004711FB">
        <w:rPr>
          <w:rFonts w:ascii="Times New Roman" w:hAnsi="Times New Roman"/>
          <w:sz w:val="24"/>
          <w:szCs w:val="24"/>
        </w:rPr>
        <w:tab/>
      </w:r>
    </w:p>
    <w:p w:rsidR="008A7340" w:rsidRPr="004711FB" w:rsidRDefault="00B70C03" w:rsidP="004014E6">
      <w:pPr>
        <w:numPr>
          <w:ilvl w:val="0"/>
          <w:numId w:val="15"/>
        </w:numPr>
        <w:ind w:left="1080"/>
        <w:rPr>
          <w:rFonts w:ascii="Times New Roman" w:hAnsi="Times New Roman"/>
          <w:sz w:val="24"/>
          <w:szCs w:val="24"/>
        </w:rPr>
      </w:pPr>
      <w:r w:rsidRPr="004711FB">
        <w:rPr>
          <w:rFonts w:ascii="Times New Roman" w:hAnsi="Times New Roman"/>
          <w:sz w:val="24"/>
          <w:szCs w:val="24"/>
        </w:rPr>
        <w:t>P</w:t>
      </w:r>
      <w:r w:rsidR="00FA5263" w:rsidRPr="004711FB">
        <w:rPr>
          <w:rFonts w:ascii="Times New Roman" w:hAnsi="Times New Roman"/>
          <w:sz w:val="24"/>
          <w:szCs w:val="24"/>
        </w:rPr>
        <w:t>ool vehicles may not be taken to an employee’s residence without the written approval of the OA Carpool Administrator</w:t>
      </w:r>
      <w:r w:rsidR="00B224F2" w:rsidRPr="004711FB">
        <w:rPr>
          <w:rFonts w:ascii="Times New Roman" w:hAnsi="Times New Roman"/>
          <w:sz w:val="24"/>
          <w:szCs w:val="24"/>
        </w:rPr>
        <w:t>.  Written approval must be granted for each reservation request</w:t>
      </w:r>
      <w:r w:rsidR="00FA5263" w:rsidRPr="004711FB">
        <w:rPr>
          <w:rFonts w:ascii="Times New Roman" w:hAnsi="Times New Roman"/>
          <w:sz w:val="24"/>
          <w:szCs w:val="24"/>
        </w:rPr>
        <w:t xml:space="preserve">.  </w:t>
      </w:r>
    </w:p>
    <w:p w:rsidR="00AA4E21" w:rsidRPr="004711FB" w:rsidRDefault="00AA4E21" w:rsidP="00AA4E21">
      <w:pPr>
        <w:ind w:left="1080"/>
        <w:rPr>
          <w:rFonts w:ascii="Times New Roman" w:hAnsi="Times New Roman"/>
          <w:sz w:val="24"/>
          <w:szCs w:val="24"/>
        </w:rPr>
      </w:pPr>
    </w:p>
    <w:p w:rsidR="00AA4E21" w:rsidRPr="004711FB" w:rsidRDefault="00B70C03" w:rsidP="00AA4E21">
      <w:pPr>
        <w:pStyle w:val="ListParagraph"/>
        <w:numPr>
          <w:ilvl w:val="0"/>
          <w:numId w:val="15"/>
        </w:numPr>
        <w:spacing w:line="240" w:lineRule="auto"/>
        <w:ind w:left="1080"/>
        <w:rPr>
          <w:szCs w:val="24"/>
        </w:rPr>
      </w:pPr>
      <w:r w:rsidRPr="004711FB">
        <w:rPr>
          <w:szCs w:val="24"/>
        </w:rPr>
        <w:t>Pool</w:t>
      </w:r>
      <w:r w:rsidR="00F25D21" w:rsidRPr="004711FB">
        <w:rPr>
          <w:szCs w:val="24"/>
        </w:rPr>
        <w:t xml:space="preserve"> </w:t>
      </w:r>
      <w:r w:rsidR="00692A36" w:rsidRPr="004711FB">
        <w:rPr>
          <w:szCs w:val="24"/>
        </w:rPr>
        <w:t>vehicles are</w:t>
      </w:r>
      <w:r w:rsidRPr="004711FB">
        <w:rPr>
          <w:szCs w:val="24"/>
        </w:rPr>
        <w:t xml:space="preserve"> to be returned to the pool location or other state office parking lot nightly unless away on authorized or scheduled over-night trips. </w:t>
      </w:r>
    </w:p>
    <w:p w:rsidR="00CF49CB" w:rsidRPr="004711FB" w:rsidRDefault="00CF49CB" w:rsidP="00AE0862">
      <w:pPr>
        <w:ind w:left="1440" w:hanging="360"/>
        <w:rPr>
          <w:rFonts w:ascii="Times New Roman" w:hAnsi="Times New Roman"/>
          <w:sz w:val="24"/>
          <w:szCs w:val="24"/>
        </w:rPr>
      </w:pPr>
    </w:p>
    <w:p w:rsidR="000209E0" w:rsidRPr="004711FB" w:rsidRDefault="00B70C03" w:rsidP="004014E6">
      <w:pPr>
        <w:numPr>
          <w:ilvl w:val="0"/>
          <w:numId w:val="3"/>
        </w:numPr>
        <w:tabs>
          <w:tab w:val="clear" w:pos="720"/>
        </w:tabs>
        <w:ind w:left="1080"/>
        <w:rPr>
          <w:rFonts w:ascii="Times New Roman" w:hAnsi="Times New Roman"/>
          <w:sz w:val="24"/>
          <w:szCs w:val="24"/>
        </w:rPr>
      </w:pPr>
      <w:r w:rsidRPr="004711FB">
        <w:rPr>
          <w:rFonts w:ascii="Times New Roman" w:hAnsi="Times New Roman"/>
          <w:sz w:val="24"/>
          <w:szCs w:val="24"/>
        </w:rPr>
        <w:t>P</w:t>
      </w:r>
      <w:r w:rsidR="00721DCD" w:rsidRPr="004711FB">
        <w:rPr>
          <w:rFonts w:ascii="Times New Roman" w:hAnsi="Times New Roman"/>
          <w:sz w:val="24"/>
          <w:szCs w:val="24"/>
        </w:rPr>
        <w:t xml:space="preserve">ool vehicles may not be taken </w:t>
      </w:r>
      <w:r w:rsidR="00565DE2">
        <w:rPr>
          <w:rFonts w:ascii="Times New Roman" w:hAnsi="Times New Roman"/>
          <w:sz w:val="24"/>
          <w:szCs w:val="24"/>
        </w:rPr>
        <w:t>to a personal residence</w:t>
      </w:r>
      <w:r w:rsidR="00721DCD" w:rsidRPr="004711FB">
        <w:rPr>
          <w:rFonts w:ascii="Times New Roman" w:hAnsi="Times New Roman"/>
          <w:sz w:val="24"/>
          <w:szCs w:val="24"/>
        </w:rPr>
        <w:t xml:space="preserve"> if the </w:t>
      </w:r>
      <w:r w:rsidRPr="004711FB">
        <w:rPr>
          <w:rFonts w:ascii="Times New Roman" w:hAnsi="Times New Roman"/>
          <w:sz w:val="24"/>
          <w:szCs w:val="24"/>
        </w:rPr>
        <w:t>operator</w:t>
      </w:r>
      <w:r w:rsidR="00721DCD" w:rsidRPr="004711FB">
        <w:rPr>
          <w:rFonts w:ascii="Times New Roman" w:hAnsi="Times New Roman"/>
          <w:sz w:val="24"/>
          <w:szCs w:val="24"/>
        </w:rPr>
        <w:t xml:space="preserve"> lives in Jefferson City or the surrounding area.</w:t>
      </w:r>
      <w:r w:rsidR="00132BF6" w:rsidRPr="004711FB">
        <w:rPr>
          <w:rFonts w:ascii="Times New Roman" w:hAnsi="Times New Roman"/>
          <w:sz w:val="24"/>
          <w:szCs w:val="24"/>
        </w:rPr>
        <w:t xml:space="preserve"> </w:t>
      </w:r>
      <w:r w:rsidRPr="004711FB">
        <w:rPr>
          <w:rFonts w:ascii="Times New Roman" w:hAnsi="Times New Roman"/>
          <w:sz w:val="24"/>
          <w:szCs w:val="24"/>
        </w:rPr>
        <w:t xml:space="preserve">Pool </w:t>
      </w:r>
      <w:r w:rsidR="00FA5263" w:rsidRPr="004711FB">
        <w:rPr>
          <w:rFonts w:ascii="Times New Roman" w:hAnsi="Times New Roman"/>
          <w:sz w:val="24"/>
          <w:szCs w:val="24"/>
        </w:rPr>
        <w:t xml:space="preserve">users that reside in </w:t>
      </w:r>
      <w:r w:rsidR="005F257F" w:rsidRPr="004711FB">
        <w:rPr>
          <w:rFonts w:ascii="Times New Roman" w:hAnsi="Times New Roman"/>
          <w:sz w:val="24"/>
          <w:szCs w:val="24"/>
        </w:rPr>
        <w:t xml:space="preserve">the </w:t>
      </w:r>
      <w:r w:rsidR="00FA5263" w:rsidRPr="004711FB">
        <w:rPr>
          <w:rFonts w:ascii="Times New Roman" w:hAnsi="Times New Roman"/>
          <w:sz w:val="24"/>
          <w:szCs w:val="24"/>
        </w:rPr>
        <w:t>Jefferson City are</w:t>
      </w:r>
      <w:r w:rsidR="005F257F" w:rsidRPr="004711FB">
        <w:rPr>
          <w:rFonts w:ascii="Times New Roman" w:hAnsi="Times New Roman"/>
          <w:sz w:val="24"/>
          <w:szCs w:val="24"/>
        </w:rPr>
        <w:t>a</w:t>
      </w:r>
      <w:r w:rsidR="00FA5263" w:rsidRPr="004711FB">
        <w:rPr>
          <w:rFonts w:ascii="Times New Roman" w:hAnsi="Times New Roman"/>
          <w:sz w:val="24"/>
          <w:szCs w:val="24"/>
        </w:rPr>
        <w:t xml:space="preserve"> </w:t>
      </w:r>
      <w:r w:rsidR="005F257F" w:rsidRPr="004711FB">
        <w:rPr>
          <w:rFonts w:ascii="Times New Roman" w:hAnsi="Times New Roman"/>
          <w:sz w:val="24"/>
          <w:szCs w:val="24"/>
        </w:rPr>
        <w:t xml:space="preserve">are </w:t>
      </w:r>
      <w:r w:rsidR="00FA5263" w:rsidRPr="004711FB">
        <w:rPr>
          <w:rFonts w:ascii="Times New Roman" w:hAnsi="Times New Roman"/>
          <w:sz w:val="24"/>
          <w:szCs w:val="24"/>
        </w:rPr>
        <w:t>expected to pick up vehicles on the day of their departure regardless of departure time</w:t>
      </w:r>
      <w:r w:rsidR="00715562">
        <w:rPr>
          <w:rFonts w:ascii="Times New Roman" w:hAnsi="Times New Roman"/>
          <w:sz w:val="24"/>
          <w:szCs w:val="24"/>
        </w:rPr>
        <w:t xml:space="preserve"> or direction of travel</w:t>
      </w:r>
      <w:r w:rsidR="00FA5263" w:rsidRPr="004711FB">
        <w:rPr>
          <w:rFonts w:ascii="Times New Roman" w:hAnsi="Times New Roman"/>
          <w:sz w:val="24"/>
          <w:szCs w:val="24"/>
        </w:rPr>
        <w:t xml:space="preserve">. A 24 hour location is available. </w:t>
      </w:r>
    </w:p>
    <w:p w:rsidR="00AE0862" w:rsidRPr="004711FB" w:rsidRDefault="00AE0862" w:rsidP="00AE0862">
      <w:pPr>
        <w:ind w:left="720"/>
        <w:rPr>
          <w:rFonts w:ascii="Times New Roman" w:hAnsi="Times New Roman"/>
          <w:sz w:val="24"/>
          <w:szCs w:val="24"/>
        </w:rPr>
      </w:pPr>
    </w:p>
    <w:p w:rsidR="008A7340" w:rsidRPr="004711FB" w:rsidRDefault="00715562" w:rsidP="007327F1">
      <w:pPr>
        <w:numPr>
          <w:ilvl w:val="0"/>
          <w:numId w:val="3"/>
        </w:numPr>
        <w:ind w:left="1080"/>
        <w:rPr>
          <w:rFonts w:ascii="Times New Roman" w:hAnsi="Times New Roman"/>
          <w:sz w:val="24"/>
          <w:szCs w:val="24"/>
        </w:rPr>
      </w:pPr>
      <w:r>
        <w:rPr>
          <w:rFonts w:ascii="Times New Roman" w:hAnsi="Times New Roman"/>
          <w:sz w:val="24"/>
          <w:szCs w:val="24"/>
        </w:rPr>
        <w:t xml:space="preserve">Each request will be evaluated based on the all of specific circumstances for the trip.  </w:t>
      </w:r>
      <w:r w:rsidR="00AA33D9" w:rsidRPr="004711FB">
        <w:rPr>
          <w:rFonts w:ascii="Times New Roman" w:hAnsi="Times New Roman"/>
          <w:sz w:val="24"/>
          <w:szCs w:val="24"/>
        </w:rPr>
        <w:t>Employee</w:t>
      </w:r>
      <w:r w:rsidR="000545DB" w:rsidRPr="004711FB">
        <w:rPr>
          <w:rFonts w:ascii="Times New Roman" w:hAnsi="Times New Roman"/>
          <w:sz w:val="24"/>
          <w:szCs w:val="24"/>
        </w:rPr>
        <w:t>s</w:t>
      </w:r>
      <w:r w:rsidR="00AA33D9" w:rsidRPr="004711FB">
        <w:rPr>
          <w:rFonts w:ascii="Times New Roman" w:hAnsi="Times New Roman"/>
          <w:sz w:val="24"/>
          <w:szCs w:val="24"/>
        </w:rPr>
        <w:t xml:space="preserve"> may be allowed to take a </w:t>
      </w:r>
      <w:r w:rsidR="00B70C03" w:rsidRPr="004711FB">
        <w:rPr>
          <w:rFonts w:ascii="Times New Roman" w:hAnsi="Times New Roman"/>
          <w:sz w:val="24"/>
          <w:szCs w:val="24"/>
        </w:rPr>
        <w:t>Pool</w:t>
      </w:r>
      <w:r w:rsidR="008A7340" w:rsidRPr="004711FB">
        <w:rPr>
          <w:rFonts w:ascii="Times New Roman" w:hAnsi="Times New Roman"/>
          <w:sz w:val="24"/>
          <w:szCs w:val="24"/>
        </w:rPr>
        <w:t xml:space="preserve"> </w:t>
      </w:r>
      <w:r w:rsidR="00AA33D9" w:rsidRPr="004711FB">
        <w:rPr>
          <w:rFonts w:ascii="Times New Roman" w:hAnsi="Times New Roman"/>
          <w:sz w:val="24"/>
          <w:szCs w:val="24"/>
        </w:rPr>
        <w:t xml:space="preserve">vehicle to their </w:t>
      </w:r>
      <w:r w:rsidR="00565DE2">
        <w:rPr>
          <w:rFonts w:ascii="Times New Roman" w:hAnsi="Times New Roman"/>
          <w:sz w:val="24"/>
          <w:szCs w:val="24"/>
        </w:rPr>
        <w:t>personal residence</w:t>
      </w:r>
      <w:r w:rsidR="00AA33D9" w:rsidRPr="004711FB">
        <w:rPr>
          <w:rFonts w:ascii="Times New Roman" w:hAnsi="Times New Roman"/>
          <w:sz w:val="24"/>
          <w:szCs w:val="24"/>
        </w:rPr>
        <w:t xml:space="preserve"> </w:t>
      </w:r>
      <w:r w:rsidR="000209E0" w:rsidRPr="004711FB">
        <w:rPr>
          <w:rFonts w:ascii="Times New Roman" w:hAnsi="Times New Roman"/>
          <w:sz w:val="24"/>
          <w:szCs w:val="24"/>
        </w:rPr>
        <w:t xml:space="preserve">with </w:t>
      </w:r>
      <w:r w:rsidR="000545DB" w:rsidRPr="004711FB">
        <w:rPr>
          <w:rFonts w:ascii="Times New Roman" w:hAnsi="Times New Roman"/>
          <w:sz w:val="24"/>
          <w:szCs w:val="24"/>
        </w:rPr>
        <w:t xml:space="preserve">prior </w:t>
      </w:r>
      <w:r w:rsidR="00AA33D9" w:rsidRPr="004711FB">
        <w:rPr>
          <w:rFonts w:ascii="Times New Roman" w:hAnsi="Times New Roman"/>
          <w:sz w:val="24"/>
          <w:szCs w:val="24"/>
        </w:rPr>
        <w:t>written approval by the OA Carpool Administrator under the following conditions:</w:t>
      </w:r>
    </w:p>
    <w:p w:rsidR="005D34EC" w:rsidRPr="004711FB" w:rsidRDefault="005D34EC" w:rsidP="004014E6">
      <w:pPr>
        <w:ind w:left="1080"/>
        <w:rPr>
          <w:rFonts w:ascii="Times New Roman" w:hAnsi="Times New Roman"/>
          <w:sz w:val="24"/>
          <w:szCs w:val="24"/>
        </w:rPr>
      </w:pPr>
    </w:p>
    <w:p w:rsidR="008A7340" w:rsidRPr="004711FB" w:rsidRDefault="00AA33D9" w:rsidP="007B4EC7">
      <w:pPr>
        <w:numPr>
          <w:ilvl w:val="1"/>
          <w:numId w:val="17"/>
        </w:numPr>
        <w:rPr>
          <w:rFonts w:ascii="Times New Roman" w:hAnsi="Times New Roman"/>
          <w:sz w:val="24"/>
          <w:szCs w:val="24"/>
        </w:rPr>
      </w:pPr>
      <w:r w:rsidRPr="004711FB">
        <w:rPr>
          <w:rFonts w:ascii="Times New Roman" w:hAnsi="Times New Roman"/>
          <w:sz w:val="24"/>
          <w:szCs w:val="24"/>
        </w:rPr>
        <w:t>The employee does not live in the immediate Jefferson City area</w:t>
      </w:r>
      <w:r w:rsidR="000545DB" w:rsidRPr="004711FB">
        <w:rPr>
          <w:rFonts w:ascii="Times New Roman" w:hAnsi="Times New Roman"/>
          <w:sz w:val="24"/>
          <w:szCs w:val="24"/>
        </w:rPr>
        <w:t xml:space="preserve">; </w:t>
      </w:r>
      <w:r w:rsidR="000545DB" w:rsidRPr="004711FB">
        <w:rPr>
          <w:rFonts w:ascii="Times New Roman" w:hAnsi="Times New Roman"/>
          <w:sz w:val="24"/>
          <w:szCs w:val="24"/>
          <w:u w:val="single"/>
        </w:rPr>
        <w:t>and</w:t>
      </w:r>
    </w:p>
    <w:p w:rsidR="008A7340" w:rsidRPr="004711FB" w:rsidRDefault="00AA33D9" w:rsidP="007B4EC7">
      <w:pPr>
        <w:numPr>
          <w:ilvl w:val="1"/>
          <w:numId w:val="17"/>
        </w:numPr>
        <w:rPr>
          <w:rFonts w:ascii="Times New Roman" w:hAnsi="Times New Roman"/>
          <w:sz w:val="24"/>
          <w:szCs w:val="24"/>
        </w:rPr>
      </w:pPr>
      <w:r w:rsidRPr="004711FB">
        <w:rPr>
          <w:rFonts w:ascii="Times New Roman" w:hAnsi="Times New Roman"/>
          <w:sz w:val="24"/>
          <w:szCs w:val="24"/>
        </w:rPr>
        <w:t xml:space="preserve">Employee’s residence </w:t>
      </w:r>
      <w:r w:rsidR="000545DB" w:rsidRPr="004711FB">
        <w:rPr>
          <w:rFonts w:ascii="Times New Roman" w:hAnsi="Times New Roman"/>
          <w:sz w:val="24"/>
          <w:szCs w:val="24"/>
        </w:rPr>
        <w:t xml:space="preserve">is </w:t>
      </w:r>
      <w:r w:rsidRPr="004711FB">
        <w:rPr>
          <w:rFonts w:ascii="Times New Roman" w:hAnsi="Times New Roman"/>
          <w:sz w:val="24"/>
          <w:szCs w:val="24"/>
        </w:rPr>
        <w:t xml:space="preserve">along the direct </w:t>
      </w:r>
      <w:r w:rsidR="000545DB" w:rsidRPr="004711FB">
        <w:rPr>
          <w:rFonts w:ascii="Times New Roman" w:hAnsi="Times New Roman"/>
          <w:sz w:val="24"/>
          <w:szCs w:val="24"/>
        </w:rPr>
        <w:t xml:space="preserve">route to the travel destination; </w:t>
      </w:r>
      <w:r w:rsidR="000545DB" w:rsidRPr="004711FB">
        <w:rPr>
          <w:rFonts w:ascii="Times New Roman" w:hAnsi="Times New Roman"/>
          <w:sz w:val="24"/>
          <w:szCs w:val="24"/>
          <w:u w:val="single"/>
        </w:rPr>
        <w:t>and</w:t>
      </w:r>
    </w:p>
    <w:p w:rsidR="008A7340" w:rsidRPr="00565DE2" w:rsidRDefault="000545DB" w:rsidP="007B4EC7">
      <w:pPr>
        <w:numPr>
          <w:ilvl w:val="1"/>
          <w:numId w:val="17"/>
        </w:numPr>
        <w:rPr>
          <w:rFonts w:ascii="Times New Roman" w:hAnsi="Times New Roman"/>
          <w:sz w:val="24"/>
          <w:szCs w:val="24"/>
        </w:rPr>
      </w:pPr>
      <w:r w:rsidRPr="00565DE2">
        <w:rPr>
          <w:rFonts w:ascii="Times New Roman" w:hAnsi="Times New Roman"/>
          <w:sz w:val="24"/>
          <w:szCs w:val="24"/>
        </w:rPr>
        <w:t>Permission to take the vehicle home i</w:t>
      </w:r>
      <w:r w:rsidR="00AA33D9" w:rsidRPr="00565DE2">
        <w:rPr>
          <w:rFonts w:ascii="Times New Roman" w:hAnsi="Times New Roman"/>
          <w:sz w:val="24"/>
          <w:szCs w:val="24"/>
        </w:rPr>
        <w:t>s in the best interest of the state agency</w:t>
      </w:r>
      <w:r w:rsidRPr="00565DE2">
        <w:rPr>
          <w:rFonts w:ascii="Times New Roman" w:hAnsi="Times New Roman"/>
          <w:sz w:val="24"/>
          <w:szCs w:val="24"/>
        </w:rPr>
        <w:t xml:space="preserve"> and not for the sole convenience of the employee: </w:t>
      </w:r>
      <w:r w:rsidRPr="00565DE2">
        <w:rPr>
          <w:rFonts w:ascii="Times New Roman" w:hAnsi="Times New Roman"/>
          <w:sz w:val="24"/>
          <w:szCs w:val="24"/>
          <w:u w:val="single"/>
        </w:rPr>
        <w:t>and</w:t>
      </w:r>
    </w:p>
    <w:p w:rsidR="00565DE2" w:rsidRDefault="00AA33D9" w:rsidP="00565DE2">
      <w:pPr>
        <w:numPr>
          <w:ilvl w:val="1"/>
          <w:numId w:val="17"/>
        </w:numPr>
        <w:rPr>
          <w:rFonts w:ascii="Times New Roman" w:hAnsi="Times New Roman"/>
          <w:sz w:val="24"/>
          <w:szCs w:val="24"/>
        </w:rPr>
      </w:pPr>
      <w:r w:rsidRPr="004711FB">
        <w:rPr>
          <w:rFonts w:ascii="Times New Roman" w:hAnsi="Times New Roman"/>
          <w:sz w:val="24"/>
          <w:szCs w:val="24"/>
        </w:rPr>
        <w:t xml:space="preserve">Travel to an employee residence </w:t>
      </w:r>
      <w:r w:rsidR="000545DB" w:rsidRPr="004711FB">
        <w:rPr>
          <w:rFonts w:ascii="Times New Roman" w:hAnsi="Times New Roman"/>
          <w:sz w:val="24"/>
          <w:szCs w:val="24"/>
        </w:rPr>
        <w:t>is considered ‘</w:t>
      </w:r>
      <w:proofErr w:type="spellStart"/>
      <w:r w:rsidR="000545DB" w:rsidRPr="004711FB">
        <w:rPr>
          <w:rFonts w:ascii="Times New Roman" w:hAnsi="Times New Roman"/>
          <w:sz w:val="24"/>
          <w:szCs w:val="24"/>
        </w:rPr>
        <w:t>deminimus</w:t>
      </w:r>
      <w:proofErr w:type="spellEnd"/>
      <w:r w:rsidR="000545DB" w:rsidRPr="004711FB">
        <w:rPr>
          <w:rFonts w:ascii="Times New Roman" w:hAnsi="Times New Roman"/>
          <w:sz w:val="24"/>
          <w:szCs w:val="24"/>
        </w:rPr>
        <w:t xml:space="preserve">’ according to the State Vehicle Policy (SP-4) and </w:t>
      </w:r>
      <w:r w:rsidRPr="004711FB">
        <w:rPr>
          <w:rFonts w:ascii="Times New Roman" w:hAnsi="Times New Roman"/>
          <w:sz w:val="24"/>
          <w:szCs w:val="24"/>
        </w:rPr>
        <w:t>will not increase the cost to the state agency</w:t>
      </w:r>
      <w:r w:rsidR="00FC4163">
        <w:rPr>
          <w:rFonts w:ascii="Times New Roman" w:hAnsi="Times New Roman"/>
          <w:sz w:val="24"/>
          <w:szCs w:val="24"/>
        </w:rPr>
        <w:t xml:space="preserve">; </w:t>
      </w:r>
      <w:r w:rsidR="00FC4163" w:rsidRPr="00FC4163">
        <w:rPr>
          <w:rFonts w:ascii="Times New Roman" w:hAnsi="Times New Roman"/>
          <w:sz w:val="24"/>
          <w:szCs w:val="24"/>
          <w:u w:val="single"/>
        </w:rPr>
        <w:t>and</w:t>
      </w:r>
      <w:r w:rsidR="00565DE2" w:rsidRPr="00FC4163">
        <w:rPr>
          <w:rFonts w:ascii="Times New Roman" w:hAnsi="Times New Roman"/>
          <w:sz w:val="24"/>
          <w:szCs w:val="24"/>
        </w:rPr>
        <w:t xml:space="preserve"> </w:t>
      </w:r>
    </w:p>
    <w:p w:rsidR="002C324B" w:rsidRPr="00565DE2" w:rsidRDefault="002C324B" w:rsidP="00565DE2">
      <w:pPr>
        <w:numPr>
          <w:ilvl w:val="1"/>
          <w:numId w:val="17"/>
        </w:numPr>
        <w:rPr>
          <w:rFonts w:ascii="Times New Roman" w:hAnsi="Times New Roman"/>
          <w:sz w:val="24"/>
          <w:szCs w:val="24"/>
        </w:rPr>
      </w:pPr>
      <w:r>
        <w:rPr>
          <w:rFonts w:ascii="Times New Roman" w:hAnsi="Times New Roman"/>
          <w:sz w:val="24"/>
          <w:szCs w:val="24"/>
        </w:rPr>
        <w:t xml:space="preserve">Request to take vehicle </w:t>
      </w:r>
      <w:r w:rsidR="00FC4163">
        <w:rPr>
          <w:rFonts w:ascii="Times New Roman" w:hAnsi="Times New Roman"/>
          <w:sz w:val="24"/>
          <w:szCs w:val="24"/>
        </w:rPr>
        <w:t xml:space="preserve">to personal residence </w:t>
      </w:r>
      <w:r>
        <w:rPr>
          <w:rFonts w:ascii="Times New Roman" w:hAnsi="Times New Roman"/>
          <w:sz w:val="24"/>
          <w:szCs w:val="24"/>
        </w:rPr>
        <w:t xml:space="preserve">will not </w:t>
      </w:r>
      <w:r w:rsidR="00FC4163">
        <w:rPr>
          <w:rFonts w:ascii="Times New Roman" w:hAnsi="Times New Roman"/>
          <w:sz w:val="24"/>
          <w:szCs w:val="24"/>
        </w:rPr>
        <w:t xml:space="preserve">result in the vehicle sitting at the personal residence for numerous days.  </w:t>
      </w:r>
      <w:r>
        <w:rPr>
          <w:rFonts w:ascii="Times New Roman" w:hAnsi="Times New Roman"/>
          <w:sz w:val="24"/>
          <w:szCs w:val="24"/>
        </w:rPr>
        <w:t xml:space="preserve"> </w:t>
      </w:r>
    </w:p>
    <w:p w:rsidR="00565DE2" w:rsidRPr="004711FB" w:rsidRDefault="00565DE2" w:rsidP="00565DE2">
      <w:pPr>
        <w:ind w:left="1440"/>
        <w:rPr>
          <w:rFonts w:ascii="Times New Roman" w:hAnsi="Times New Roman"/>
          <w:sz w:val="24"/>
          <w:szCs w:val="24"/>
        </w:rPr>
      </w:pPr>
    </w:p>
    <w:p w:rsidR="00FC4163" w:rsidRPr="0080717A" w:rsidRDefault="00FC4163" w:rsidP="007327F1">
      <w:pPr>
        <w:pStyle w:val="ListParagraph"/>
        <w:numPr>
          <w:ilvl w:val="0"/>
          <w:numId w:val="3"/>
        </w:numPr>
        <w:spacing w:line="240" w:lineRule="auto"/>
        <w:ind w:left="1080"/>
        <w:rPr>
          <w:szCs w:val="24"/>
        </w:rPr>
      </w:pPr>
      <w:r w:rsidRPr="0080717A">
        <w:rPr>
          <w:szCs w:val="24"/>
        </w:rPr>
        <w:t xml:space="preserve">Upon receiving the reservation confirmation, email the OA Carpool Administrator (preferably by forwarding the confirmation) requesting </w:t>
      </w:r>
      <w:r w:rsidR="0080717A">
        <w:rPr>
          <w:szCs w:val="24"/>
        </w:rPr>
        <w:t xml:space="preserve">permission to take the vehicle home. </w:t>
      </w:r>
      <w:r w:rsidRPr="0080717A">
        <w:rPr>
          <w:szCs w:val="24"/>
        </w:rPr>
        <w:t>The request needs to include following information:</w:t>
      </w:r>
    </w:p>
    <w:p w:rsidR="00FC4163" w:rsidRPr="004711FB" w:rsidRDefault="00FC4163" w:rsidP="00FC4163">
      <w:pPr>
        <w:ind w:left="1080"/>
        <w:rPr>
          <w:rFonts w:ascii="Times New Roman" w:hAnsi="Times New Roman"/>
          <w:sz w:val="24"/>
          <w:szCs w:val="24"/>
        </w:rPr>
      </w:pPr>
    </w:p>
    <w:p w:rsidR="00FC4163" w:rsidRPr="0080717A" w:rsidRDefault="0080717A" w:rsidP="0080717A">
      <w:pPr>
        <w:pStyle w:val="ListParagraph"/>
        <w:numPr>
          <w:ilvl w:val="0"/>
          <w:numId w:val="41"/>
        </w:numPr>
        <w:spacing w:line="240" w:lineRule="auto"/>
        <w:rPr>
          <w:szCs w:val="24"/>
        </w:rPr>
      </w:pPr>
      <w:r w:rsidRPr="0080717A">
        <w:rPr>
          <w:szCs w:val="24"/>
        </w:rPr>
        <w:t>Employee residence</w:t>
      </w:r>
    </w:p>
    <w:p w:rsidR="008A7340" w:rsidRDefault="0080717A" w:rsidP="0080717A">
      <w:pPr>
        <w:pStyle w:val="ListParagraph"/>
        <w:numPr>
          <w:ilvl w:val="0"/>
          <w:numId w:val="41"/>
        </w:numPr>
        <w:spacing w:line="240" w:lineRule="auto"/>
        <w:rPr>
          <w:szCs w:val="24"/>
        </w:rPr>
      </w:pPr>
      <w:r w:rsidRPr="0080717A">
        <w:rPr>
          <w:szCs w:val="24"/>
        </w:rPr>
        <w:t>Destination/</w:t>
      </w:r>
      <w:r w:rsidR="00256370">
        <w:rPr>
          <w:szCs w:val="24"/>
        </w:rPr>
        <w:t xml:space="preserve">planned </w:t>
      </w:r>
      <w:r w:rsidRPr="0080717A">
        <w:rPr>
          <w:szCs w:val="24"/>
        </w:rPr>
        <w:t>route of travel</w:t>
      </w:r>
    </w:p>
    <w:p w:rsidR="00256370" w:rsidRPr="0080717A" w:rsidRDefault="00256370" w:rsidP="0080717A">
      <w:pPr>
        <w:pStyle w:val="ListParagraph"/>
        <w:numPr>
          <w:ilvl w:val="0"/>
          <w:numId w:val="41"/>
        </w:numPr>
        <w:spacing w:line="240" w:lineRule="auto"/>
        <w:rPr>
          <w:szCs w:val="24"/>
        </w:rPr>
      </w:pPr>
      <w:r>
        <w:rPr>
          <w:szCs w:val="24"/>
        </w:rPr>
        <w:t>Actual travel dates and times</w:t>
      </w:r>
    </w:p>
    <w:p w:rsidR="0080717A" w:rsidRPr="0080717A" w:rsidRDefault="0080717A" w:rsidP="0080717A">
      <w:pPr>
        <w:pStyle w:val="ListParagraph"/>
        <w:numPr>
          <w:ilvl w:val="0"/>
          <w:numId w:val="41"/>
        </w:numPr>
        <w:spacing w:line="240" w:lineRule="auto"/>
        <w:rPr>
          <w:szCs w:val="24"/>
        </w:rPr>
      </w:pPr>
      <w:r w:rsidRPr="0080717A">
        <w:rPr>
          <w:szCs w:val="24"/>
        </w:rPr>
        <w:t>Reason for request</w:t>
      </w:r>
      <w:r>
        <w:rPr>
          <w:szCs w:val="24"/>
        </w:rPr>
        <w:t xml:space="preserve">  </w:t>
      </w:r>
    </w:p>
    <w:p w:rsidR="002C324B" w:rsidRPr="002C324B" w:rsidRDefault="002C324B" w:rsidP="002C324B">
      <w:pPr>
        <w:tabs>
          <w:tab w:val="num" w:pos="1170"/>
        </w:tabs>
        <w:ind w:left="810"/>
        <w:rPr>
          <w:szCs w:val="24"/>
        </w:rPr>
      </w:pPr>
    </w:p>
    <w:p w:rsidR="008A7340" w:rsidRPr="0080717A" w:rsidRDefault="000545DB" w:rsidP="007327F1">
      <w:pPr>
        <w:pStyle w:val="ListParagraph"/>
        <w:numPr>
          <w:ilvl w:val="0"/>
          <w:numId w:val="3"/>
        </w:numPr>
        <w:spacing w:line="240" w:lineRule="auto"/>
        <w:ind w:left="1080"/>
        <w:rPr>
          <w:szCs w:val="24"/>
        </w:rPr>
      </w:pPr>
      <w:r w:rsidRPr="0080717A">
        <w:rPr>
          <w:szCs w:val="24"/>
        </w:rPr>
        <w:t>D</w:t>
      </w:r>
      <w:r w:rsidR="00104EEB" w:rsidRPr="0080717A">
        <w:rPr>
          <w:szCs w:val="24"/>
        </w:rPr>
        <w:t>iscovery that a</w:t>
      </w:r>
      <w:r w:rsidR="00824AD5" w:rsidRPr="0080717A">
        <w:rPr>
          <w:szCs w:val="24"/>
        </w:rPr>
        <w:t>n</w:t>
      </w:r>
      <w:r w:rsidR="00104EEB" w:rsidRPr="0080717A">
        <w:rPr>
          <w:szCs w:val="24"/>
        </w:rPr>
        <w:t xml:space="preserve"> </w:t>
      </w:r>
      <w:r w:rsidR="00B70C03" w:rsidRPr="0080717A">
        <w:rPr>
          <w:szCs w:val="24"/>
        </w:rPr>
        <w:t>operator</w:t>
      </w:r>
      <w:r w:rsidR="00104EEB" w:rsidRPr="0080717A">
        <w:rPr>
          <w:szCs w:val="24"/>
        </w:rPr>
        <w:t xml:space="preserve"> has taken vehicles home without appropriate authorization may result in loss of pool use privileges. </w:t>
      </w:r>
    </w:p>
    <w:p w:rsidR="00311098" w:rsidRPr="004711FB" w:rsidRDefault="00311098" w:rsidP="004711FB">
      <w:pPr>
        <w:rPr>
          <w:rFonts w:ascii="Times New Roman" w:hAnsi="Times New Roman"/>
          <w:sz w:val="24"/>
          <w:szCs w:val="24"/>
        </w:rPr>
      </w:pPr>
    </w:p>
    <w:p w:rsidR="008A7340" w:rsidRPr="00A2398E" w:rsidRDefault="00C1349B" w:rsidP="00A2398E">
      <w:pPr>
        <w:pStyle w:val="ListParagraph"/>
        <w:numPr>
          <w:ilvl w:val="2"/>
          <w:numId w:val="2"/>
        </w:numPr>
        <w:ind w:left="720"/>
        <w:rPr>
          <w:b/>
          <w:szCs w:val="24"/>
        </w:rPr>
      </w:pPr>
      <w:r w:rsidRPr="00A2398E">
        <w:rPr>
          <w:b/>
          <w:szCs w:val="24"/>
        </w:rPr>
        <w:t>Hazardous Weather</w:t>
      </w:r>
    </w:p>
    <w:p w:rsidR="00705C55" w:rsidRPr="004711FB" w:rsidRDefault="00705C55" w:rsidP="008A7340">
      <w:pPr>
        <w:tabs>
          <w:tab w:val="num" w:pos="1440"/>
        </w:tabs>
        <w:rPr>
          <w:rFonts w:ascii="Times New Roman" w:hAnsi="Times New Roman"/>
          <w:sz w:val="24"/>
          <w:szCs w:val="24"/>
        </w:rPr>
      </w:pPr>
    </w:p>
    <w:p w:rsidR="008A7340" w:rsidRPr="004711FB" w:rsidRDefault="004A3AED" w:rsidP="00F831E6">
      <w:pPr>
        <w:numPr>
          <w:ilvl w:val="3"/>
          <w:numId w:val="21"/>
        </w:numPr>
        <w:tabs>
          <w:tab w:val="left" w:pos="765"/>
        </w:tabs>
        <w:ind w:left="1080"/>
        <w:rPr>
          <w:rFonts w:ascii="Times New Roman" w:hAnsi="Times New Roman"/>
          <w:bCs w:val="0"/>
          <w:sz w:val="24"/>
          <w:szCs w:val="24"/>
        </w:rPr>
      </w:pPr>
      <w:r w:rsidRPr="004711FB">
        <w:rPr>
          <w:rFonts w:ascii="Times New Roman" w:hAnsi="Times New Roman"/>
          <w:bCs w:val="0"/>
          <w:sz w:val="24"/>
          <w:szCs w:val="24"/>
        </w:rPr>
        <w:t>During periods of inclement weather, employees and supervisors must place high priority on safety of staff and vehicles.  It is acceptable, and in most instances encouraged, to cancel or postpone planned travel to avoid driving in high risk weather situations such as ice and snow.</w:t>
      </w:r>
      <w:r w:rsidR="00705C55" w:rsidRPr="004711FB">
        <w:rPr>
          <w:rFonts w:ascii="Times New Roman" w:hAnsi="Times New Roman"/>
          <w:bCs w:val="0"/>
          <w:sz w:val="24"/>
          <w:szCs w:val="24"/>
        </w:rPr>
        <w:t xml:space="preserve">  </w:t>
      </w:r>
      <w:r w:rsidR="007627F3" w:rsidRPr="004711FB">
        <w:rPr>
          <w:rFonts w:ascii="Times New Roman" w:hAnsi="Times New Roman"/>
          <w:bCs w:val="0"/>
          <w:sz w:val="24"/>
          <w:szCs w:val="24"/>
        </w:rPr>
        <w:t xml:space="preserve">Cancellations to trip requests due to inclement weather will be </w:t>
      </w:r>
      <w:r w:rsidR="00712231" w:rsidRPr="004711FB">
        <w:rPr>
          <w:rFonts w:ascii="Times New Roman" w:hAnsi="Times New Roman"/>
          <w:bCs w:val="0"/>
          <w:sz w:val="24"/>
          <w:szCs w:val="24"/>
        </w:rPr>
        <w:t xml:space="preserve">done </w:t>
      </w:r>
      <w:r w:rsidR="007627F3" w:rsidRPr="004711FB">
        <w:rPr>
          <w:rFonts w:ascii="Times New Roman" w:hAnsi="Times New Roman"/>
          <w:bCs w:val="0"/>
          <w:sz w:val="24"/>
          <w:szCs w:val="24"/>
        </w:rPr>
        <w:t>at no cost to the state agency.</w:t>
      </w:r>
    </w:p>
    <w:p w:rsidR="00AE103E" w:rsidRPr="004711FB" w:rsidRDefault="00AE103E" w:rsidP="008A7340">
      <w:pPr>
        <w:tabs>
          <w:tab w:val="left" w:pos="765"/>
        </w:tabs>
        <w:ind w:left="720"/>
        <w:rPr>
          <w:rFonts w:ascii="Times New Roman" w:hAnsi="Times New Roman"/>
          <w:bCs w:val="0"/>
          <w:sz w:val="24"/>
          <w:szCs w:val="24"/>
        </w:rPr>
      </w:pPr>
    </w:p>
    <w:p w:rsidR="008A7340" w:rsidRPr="004711FB" w:rsidRDefault="00712231" w:rsidP="00F831E6">
      <w:pPr>
        <w:numPr>
          <w:ilvl w:val="3"/>
          <w:numId w:val="21"/>
        </w:numPr>
        <w:tabs>
          <w:tab w:val="left" w:pos="765"/>
        </w:tabs>
        <w:ind w:left="1080"/>
        <w:rPr>
          <w:rFonts w:ascii="Times New Roman" w:hAnsi="Times New Roman"/>
          <w:bCs w:val="0"/>
          <w:sz w:val="24"/>
          <w:szCs w:val="24"/>
        </w:rPr>
      </w:pPr>
      <w:r w:rsidRPr="004711FB">
        <w:rPr>
          <w:rFonts w:ascii="Times New Roman" w:hAnsi="Times New Roman"/>
          <w:bCs w:val="0"/>
          <w:sz w:val="24"/>
          <w:szCs w:val="24"/>
        </w:rPr>
        <w:t>Carpool vehicles are equipped with snow/ice removal scrapers or brushes and De-</w:t>
      </w:r>
      <w:proofErr w:type="spellStart"/>
      <w:r w:rsidRPr="004711FB">
        <w:rPr>
          <w:rFonts w:ascii="Times New Roman" w:hAnsi="Times New Roman"/>
          <w:bCs w:val="0"/>
          <w:sz w:val="24"/>
          <w:szCs w:val="24"/>
        </w:rPr>
        <w:t>icer</w:t>
      </w:r>
      <w:proofErr w:type="spellEnd"/>
      <w:r w:rsidRPr="004711FB">
        <w:rPr>
          <w:rFonts w:ascii="Times New Roman" w:hAnsi="Times New Roman"/>
          <w:bCs w:val="0"/>
          <w:sz w:val="24"/>
          <w:szCs w:val="24"/>
        </w:rPr>
        <w:t xml:space="preserve">.  Extra supplies of these items are also stored at each pool location.  If doors are frozen shut or you find that the items are missing please request additional supplies from the dispatcher at </w:t>
      </w:r>
      <w:r w:rsidR="00715562">
        <w:rPr>
          <w:rFonts w:ascii="Times New Roman" w:hAnsi="Times New Roman"/>
          <w:bCs w:val="0"/>
          <w:sz w:val="24"/>
          <w:szCs w:val="24"/>
        </w:rPr>
        <w:t xml:space="preserve">the </w:t>
      </w:r>
      <w:r w:rsidRPr="004711FB">
        <w:rPr>
          <w:rFonts w:ascii="Times New Roman" w:hAnsi="Times New Roman"/>
          <w:bCs w:val="0"/>
          <w:sz w:val="24"/>
          <w:szCs w:val="24"/>
        </w:rPr>
        <w:t>pool location.</w:t>
      </w:r>
    </w:p>
    <w:p w:rsidR="0024676A" w:rsidRPr="004711FB" w:rsidRDefault="0024676A" w:rsidP="008A7340">
      <w:pPr>
        <w:ind w:left="720"/>
        <w:rPr>
          <w:rFonts w:ascii="Times New Roman" w:hAnsi="Times New Roman"/>
          <w:bCs w:val="0"/>
          <w:sz w:val="24"/>
          <w:szCs w:val="24"/>
        </w:rPr>
      </w:pPr>
    </w:p>
    <w:p w:rsidR="008A7340" w:rsidRPr="004711FB" w:rsidRDefault="00B70C03" w:rsidP="00F831E6">
      <w:pPr>
        <w:numPr>
          <w:ilvl w:val="3"/>
          <w:numId w:val="21"/>
        </w:numPr>
        <w:tabs>
          <w:tab w:val="left" w:pos="765"/>
        </w:tabs>
        <w:ind w:left="1080"/>
        <w:rPr>
          <w:rFonts w:ascii="Times New Roman" w:hAnsi="Times New Roman"/>
          <w:bCs w:val="0"/>
          <w:sz w:val="24"/>
          <w:szCs w:val="24"/>
        </w:rPr>
      </w:pPr>
      <w:r w:rsidRPr="004711FB">
        <w:rPr>
          <w:rFonts w:ascii="Times New Roman" w:hAnsi="Times New Roman"/>
          <w:bCs w:val="0"/>
          <w:sz w:val="24"/>
          <w:szCs w:val="24"/>
        </w:rPr>
        <w:t xml:space="preserve">An inclement weather </w:t>
      </w:r>
      <w:r w:rsidR="008A7340" w:rsidRPr="004711FB">
        <w:rPr>
          <w:rFonts w:ascii="Times New Roman" w:hAnsi="Times New Roman"/>
          <w:bCs w:val="0"/>
          <w:sz w:val="24"/>
          <w:szCs w:val="24"/>
        </w:rPr>
        <w:t>plan</w:t>
      </w:r>
      <w:r w:rsidR="008A7340" w:rsidRPr="004711FB" w:rsidDel="00B70C03">
        <w:rPr>
          <w:rFonts w:ascii="Times New Roman" w:hAnsi="Times New Roman"/>
          <w:bCs w:val="0"/>
          <w:sz w:val="24"/>
          <w:szCs w:val="24"/>
        </w:rPr>
        <w:t xml:space="preserve"> </w:t>
      </w:r>
      <w:r w:rsidR="008A7340" w:rsidRPr="004711FB">
        <w:rPr>
          <w:rFonts w:ascii="Times New Roman" w:hAnsi="Times New Roman"/>
          <w:bCs w:val="0"/>
          <w:sz w:val="24"/>
          <w:szCs w:val="24"/>
        </w:rPr>
        <w:t>is</w:t>
      </w:r>
      <w:r w:rsidRPr="004711FB">
        <w:rPr>
          <w:rFonts w:ascii="Times New Roman" w:hAnsi="Times New Roman"/>
          <w:bCs w:val="0"/>
          <w:sz w:val="24"/>
          <w:szCs w:val="24"/>
        </w:rPr>
        <w:t xml:space="preserve"> </w:t>
      </w:r>
      <w:r w:rsidR="0024676A" w:rsidRPr="004711FB">
        <w:rPr>
          <w:rFonts w:ascii="Times New Roman" w:hAnsi="Times New Roman"/>
          <w:bCs w:val="0"/>
          <w:sz w:val="24"/>
          <w:szCs w:val="24"/>
        </w:rPr>
        <w:t>publishe</w:t>
      </w:r>
      <w:r w:rsidRPr="004711FB">
        <w:rPr>
          <w:rFonts w:ascii="Times New Roman" w:hAnsi="Times New Roman"/>
          <w:bCs w:val="0"/>
          <w:sz w:val="24"/>
          <w:szCs w:val="24"/>
        </w:rPr>
        <w:t>d</w:t>
      </w:r>
      <w:r w:rsidR="0024676A" w:rsidRPr="004711FB">
        <w:rPr>
          <w:rFonts w:ascii="Times New Roman" w:hAnsi="Times New Roman"/>
          <w:bCs w:val="0"/>
          <w:sz w:val="24"/>
          <w:szCs w:val="24"/>
        </w:rPr>
        <w:t xml:space="preserve"> before each winter season </w:t>
      </w:r>
      <w:r w:rsidR="002725FA" w:rsidRPr="004711FB">
        <w:rPr>
          <w:rFonts w:ascii="Times New Roman" w:hAnsi="Times New Roman"/>
          <w:bCs w:val="0"/>
          <w:sz w:val="24"/>
          <w:szCs w:val="24"/>
        </w:rPr>
        <w:t>and made</w:t>
      </w:r>
      <w:r w:rsidRPr="004711FB">
        <w:rPr>
          <w:rFonts w:ascii="Times New Roman" w:hAnsi="Times New Roman"/>
          <w:bCs w:val="0"/>
          <w:sz w:val="24"/>
          <w:szCs w:val="24"/>
        </w:rPr>
        <w:t xml:space="preserve"> available on </w:t>
      </w:r>
      <w:r w:rsidR="0024676A" w:rsidRPr="004711FB">
        <w:rPr>
          <w:rFonts w:ascii="Times New Roman" w:hAnsi="Times New Roman"/>
          <w:bCs w:val="0"/>
          <w:sz w:val="24"/>
          <w:szCs w:val="24"/>
        </w:rPr>
        <w:t xml:space="preserve">the </w:t>
      </w:r>
      <w:hyperlink r:id="rId8" w:history="1">
        <w:r w:rsidR="0024676A" w:rsidRPr="004711FB">
          <w:rPr>
            <w:rStyle w:val="Hyperlink"/>
            <w:rFonts w:ascii="Times New Roman" w:hAnsi="Times New Roman"/>
            <w:bCs w:val="0"/>
            <w:sz w:val="24"/>
            <w:szCs w:val="24"/>
          </w:rPr>
          <w:t>OA Carpool website</w:t>
        </w:r>
      </w:hyperlink>
      <w:r w:rsidR="0024676A" w:rsidRPr="004711FB">
        <w:rPr>
          <w:rFonts w:ascii="Times New Roman" w:hAnsi="Times New Roman"/>
          <w:bCs w:val="0"/>
          <w:sz w:val="24"/>
          <w:szCs w:val="24"/>
        </w:rPr>
        <w:t>.  Travelers should refer to that plan for additional information regarding pool operations during inclement weather.</w:t>
      </w:r>
    </w:p>
    <w:p w:rsidR="0024676A" w:rsidRPr="004711FB" w:rsidRDefault="0024676A" w:rsidP="008A7340">
      <w:pPr>
        <w:ind w:left="720"/>
        <w:rPr>
          <w:rFonts w:ascii="Times New Roman" w:hAnsi="Times New Roman"/>
          <w:bCs w:val="0"/>
          <w:sz w:val="24"/>
          <w:szCs w:val="24"/>
        </w:rPr>
      </w:pPr>
    </w:p>
    <w:p w:rsidR="00705C55" w:rsidRPr="00E279D1" w:rsidRDefault="0024676A" w:rsidP="004711FB">
      <w:pPr>
        <w:numPr>
          <w:ilvl w:val="3"/>
          <w:numId w:val="21"/>
        </w:numPr>
        <w:tabs>
          <w:tab w:val="left" w:pos="765"/>
        </w:tabs>
        <w:ind w:left="1080"/>
        <w:rPr>
          <w:rFonts w:ascii="Times New Roman" w:hAnsi="Times New Roman"/>
          <w:bCs w:val="0"/>
          <w:sz w:val="24"/>
          <w:szCs w:val="24"/>
        </w:rPr>
      </w:pPr>
      <w:r w:rsidRPr="00E279D1">
        <w:rPr>
          <w:rFonts w:ascii="Times New Roman" w:hAnsi="Times New Roman"/>
          <w:bCs w:val="0"/>
          <w:sz w:val="24"/>
          <w:szCs w:val="24"/>
        </w:rPr>
        <w:t xml:space="preserve">Carpool users should monitor weather forecasts and make appropriate preparations.  Please wear appropriate footwear to the carpool lot and allow extra time to pick up your vehicle if </w:t>
      </w:r>
      <w:r w:rsidR="00715562" w:rsidRPr="00E279D1">
        <w:rPr>
          <w:rFonts w:ascii="Times New Roman" w:hAnsi="Times New Roman"/>
          <w:bCs w:val="0"/>
          <w:sz w:val="24"/>
          <w:szCs w:val="24"/>
        </w:rPr>
        <w:t xml:space="preserve">there has been recent </w:t>
      </w:r>
      <w:r w:rsidRPr="00E279D1">
        <w:rPr>
          <w:rFonts w:ascii="Times New Roman" w:hAnsi="Times New Roman"/>
          <w:bCs w:val="0"/>
          <w:sz w:val="24"/>
          <w:szCs w:val="24"/>
        </w:rPr>
        <w:t>a weather event.</w:t>
      </w:r>
    </w:p>
    <w:p w:rsidR="004A3AED" w:rsidRPr="004711FB" w:rsidRDefault="004A3AED" w:rsidP="008A7340">
      <w:pPr>
        <w:ind w:left="1080" w:hanging="360"/>
        <w:rPr>
          <w:rFonts w:ascii="Times New Roman" w:hAnsi="Times New Roman"/>
          <w:sz w:val="24"/>
          <w:szCs w:val="24"/>
        </w:rPr>
      </w:pPr>
    </w:p>
    <w:p w:rsidR="008A7340" w:rsidRPr="004711FB" w:rsidRDefault="00BC4141" w:rsidP="00824E3C">
      <w:pPr>
        <w:pStyle w:val="Heading7"/>
        <w:numPr>
          <w:ilvl w:val="0"/>
          <w:numId w:val="30"/>
        </w:numPr>
        <w:tabs>
          <w:tab w:val="clear" w:pos="765"/>
        </w:tabs>
        <w:rPr>
          <w:b/>
          <w:bCs w:val="0"/>
          <w:szCs w:val="24"/>
        </w:rPr>
      </w:pPr>
      <w:r w:rsidRPr="004711FB">
        <w:rPr>
          <w:b/>
          <w:bCs w:val="0"/>
          <w:szCs w:val="24"/>
        </w:rPr>
        <w:t>Early Pickups</w:t>
      </w:r>
      <w:r w:rsidR="007E5423" w:rsidRPr="004711FB">
        <w:rPr>
          <w:b/>
          <w:bCs w:val="0"/>
          <w:szCs w:val="24"/>
        </w:rPr>
        <w:t xml:space="preserve"> – Adjustments to Start Time for Billing Purposes</w:t>
      </w:r>
    </w:p>
    <w:p w:rsidR="00757E85" w:rsidRPr="004711FB" w:rsidRDefault="00757E85" w:rsidP="008A7340">
      <w:pPr>
        <w:rPr>
          <w:rFonts w:ascii="Times New Roman" w:hAnsi="Times New Roman"/>
          <w:sz w:val="24"/>
          <w:szCs w:val="24"/>
        </w:rPr>
      </w:pPr>
    </w:p>
    <w:p w:rsidR="008A7340" w:rsidRPr="004711FB" w:rsidRDefault="00126A37" w:rsidP="00E279D1">
      <w:pPr>
        <w:pStyle w:val="ListParagraph"/>
        <w:numPr>
          <w:ilvl w:val="0"/>
          <w:numId w:val="49"/>
        </w:numPr>
        <w:spacing w:line="240" w:lineRule="auto"/>
        <w:ind w:left="1080"/>
        <w:rPr>
          <w:szCs w:val="24"/>
        </w:rPr>
      </w:pPr>
      <w:r w:rsidRPr="004711FB">
        <w:rPr>
          <w:szCs w:val="24"/>
        </w:rPr>
        <w:t>E</w:t>
      </w:r>
      <w:r w:rsidR="007E5423" w:rsidRPr="004711FB">
        <w:rPr>
          <w:szCs w:val="24"/>
        </w:rPr>
        <w:t xml:space="preserve">mployees with early </w:t>
      </w:r>
      <w:r w:rsidRPr="004711FB">
        <w:rPr>
          <w:szCs w:val="24"/>
        </w:rPr>
        <w:t xml:space="preserve">or weekend </w:t>
      </w:r>
      <w:r w:rsidR="007E5423" w:rsidRPr="004711FB">
        <w:rPr>
          <w:szCs w:val="24"/>
        </w:rPr>
        <w:t xml:space="preserve">departures </w:t>
      </w:r>
      <w:r w:rsidRPr="004711FB">
        <w:rPr>
          <w:szCs w:val="24"/>
        </w:rPr>
        <w:t>outside of</w:t>
      </w:r>
      <w:r w:rsidR="007E5423" w:rsidRPr="004711FB">
        <w:rPr>
          <w:szCs w:val="24"/>
        </w:rPr>
        <w:t xml:space="preserve"> regular business hours should </w:t>
      </w:r>
      <w:r w:rsidR="000E087C" w:rsidRPr="004711FB">
        <w:rPr>
          <w:szCs w:val="24"/>
        </w:rPr>
        <w:t xml:space="preserve">reserve </w:t>
      </w:r>
      <w:r w:rsidR="007E5423" w:rsidRPr="004711FB">
        <w:rPr>
          <w:szCs w:val="24"/>
        </w:rPr>
        <w:t>vehicles from the MSP pool location that is open 24 hours per day.</w:t>
      </w:r>
    </w:p>
    <w:p w:rsidR="007E5423" w:rsidRPr="004711FB" w:rsidRDefault="007E5423" w:rsidP="00E279D1">
      <w:pPr>
        <w:ind w:left="-3600" w:hanging="2880"/>
        <w:rPr>
          <w:rFonts w:ascii="Times New Roman" w:hAnsi="Times New Roman"/>
          <w:sz w:val="24"/>
          <w:szCs w:val="24"/>
        </w:rPr>
      </w:pPr>
    </w:p>
    <w:p w:rsidR="008A7340" w:rsidRPr="004711FB" w:rsidRDefault="007E5423" w:rsidP="00E279D1">
      <w:pPr>
        <w:pStyle w:val="ListParagraph"/>
        <w:numPr>
          <w:ilvl w:val="0"/>
          <w:numId w:val="49"/>
        </w:numPr>
        <w:spacing w:line="240" w:lineRule="auto"/>
        <w:ind w:left="1080"/>
        <w:rPr>
          <w:szCs w:val="24"/>
        </w:rPr>
      </w:pPr>
      <w:r w:rsidRPr="004711FB">
        <w:rPr>
          <w:szCs w:val="24"/>
        </w:rPr>
        <w:t>Employees may request an</w:t>
      </w:r>
      <w:r w:rsidR="00126A37" w:rsidRPr="004711FB">
        <w:rPr>
          <w:szCs w:val="24"/>
        </w:rPr>
        <w:t xml:space="preserve"> early pickup of the vehicle keys and packet prior to actual departure and request an </w:t>
      </w:r>
      <w:r w:rsidRPr="004711FB">
        <w:rPr>
          <w:szCs w:val="24"/>
        </w:rPr>
        <w:t xml:space="preserve">adjustment to their start time if circumstances warrant special consideration.  </w:t>
      </w:r>
      <w:r w:rsidR="00FB6CC2" w:rsidRPr="004711FB">
        <w:rPr>
          <w:szCs w:val="24"/>
        </w:rPr>
        <w:t>Examples of c</w:t>
      </w:r>
      <w:r w:rsidR="006B5BDC" w:rsidRPr="004711FB">
        <w:rPr>
          <w:szCs w:val="24"/>
        </w:rPr>
        <w:t>ircumstances where approval may be granted are as follows:</w:t>
      </w:r>
    </w:p>
    <w:p w:rsidR="00AC6C45" w:rsidRPr="004711FB" w:rsidRDefault="00AC6C45" w:rsidP="00AC6C45">
      <w:pPr>
        <w:ind w:left="1440" w:hanging="360"/>
        <w:rPr>
          <w:rFonts w:ascii="Times New Roman" w:hAnsi="Times New Roman"/>
          <w:sz w:val="24"/>
          <w:szCs w:val="24"/>
        </w:rPr>
      </w:pPr>
    </w:p>
    <w:p w:rsidR="00AC6C45" w:rsidRPr="004711FB" w:rsidRDefault="006B5BDC" w:rsidP="0081421C">
      <w:pPr>
        <w:pStyle w:val="ListParagraph"/>
        <w:numPr>
          <w:ilvl w:val="1"/>
          <w:numId w:val="22"/>
        </w:numPr>
        <w:spacing w:line="240" w:lineRule="auto"/>
        <w:rPr>
          <w:szCs w:val="24"/>
        </w:rPr>
      </w:pPr>
      <w:r w:rsidRPr="004711FB">
        <w:rPr>
          <w:szCs w:val="24"/>
        </w:rPr>
        <w:t xml:space="preserve">The operator needs to load a significant amount of material the day prior in order to facilitate timely departure the next morning. </w:t>
      </w:r>
    </w:p>
    <w:p w:rsidR="008A7340" w:rsidRDefault="00FB6CC2" w:rsidP="0081421C">
      <w:pPr>
        <w:pStyle w:val="ListParagraph"/>
        <w:numPr>
          <w:ilvl w:val="1"/>
          <w:numId w:val="22"/>
        </w:numPr>
        <w:spacing w:line="240" w:lineRule="auto"/>
        <w:rPr>
          <w:szCs w:val="24"/>
        </w:rPr>
      </w:pPr>
      <w:r w:rsidRPr="004711FB">
        <w:rPr>
          <w:szCs w:val="24"/>
        </w:rPr>
        <w:t xml:space="preserve">There are multiple passengers and the carpool lot has limited passenger parking available so the </w:t>
      </w:r>
      <w:r w:rsidR="00B70C03" w:rsidRPr="004711FB">
        <w:rPr>
          <w:szCs w:val="24"/>
        </w:rPr>
        <w:t>operator</w:t>
      </w:r>
      <w:r w:rsidRPr="004711FB">
        <w:rPr>
          <w:szCs w:val="24"/>
        </w:rPr>
        <w:t xml:space="preserve"> needs to pick up passengers at their office lot.  </w:t>
      </w:r>
    </w:p>
    <w:p w:rsidR="002725FA" w:rsidRPr="004711FB" w:rsidRDefault="002725FA" w:rsidP="0081421C">
      <w:pPr>
        <w:pStyle w:val="ListParagraph"/>
        <w:numPr>
          <w:ilvl w:val="1"/>
          <w:numId w:val="22"/>
        </w:numPr>
        <w:spacing w:line="240" w:lineRule="auto"/>
        <w:rPr>
          <w:szCs w:val="24"/>
        </w:rPr>
      </w:pPr>
      <w:r>
        <w:rPr>
          <w:szCs w:val="24"/>
        </w:rPr>
        <w:t>The operator has an early departure and there are no vehicles available at the MSP location.</w:t>
      </w:r>
    </w:p>
    <w:p w:rsidR="000E087C" w:rsidRPr="004711FB" w:rsidRDefault="000E087C" w:rsidP="004014E6">
      <w:pPr>
        <w:ind w:left="1080"/>
        <w:rPr>
          <w:rFonts w:ascii="Times New Roman" w:hAnsi="Times New Roman"/>
          <w:sz w:val="24"/>
          <w:szCs w:val="24"/>
        </w:rPr>
      </w:pPr>
    </w:p>
    <w:p w:rsidR="008A7340" w:rsidRPr="004711FB" w:rsidRDefault="00FB6CC2" w:rsidP="00F83784">
      <w:pPr>
        <w:pStyle w:val="ListParagraph"/>
        <w:numPr>
          <w:ilvl w:val="0"/>
          <w:numId w:val="50"/>
        </w:numPr>
        <w:spacing w:line="240" w:lineRule="auto"/>
        <w:ind w:left="1080"/>
        <w:rPr>
          <w:szCs w:val="24"/>
        </w:rPr>
      </w:pPr>
      <w:r w:rsidRPr="004711FB">
        <w:rPr>
          <w:szCs w:val="24"/>
        </w:rPr>
        <w:lastRenderedPageBreak/>
        <w:t xml:space="preserve">Employees are required to request written approval for early pickup of the </w:t>
      </w:r>
      <w:r w:rsidR="00B70C03" w:rsidRPr="004711FB">
        <w:rPr>
          <w:szCs w:val="24"/>
        </w:rPr>
        <w:t xml:space="preserve">vehicle packet </w:t>
      </w:r>
      <w:r w:rsidR="00C34924" w:rsidRPr="004711FB">
        <w:rPr>
          <w:szCs w:val="24"/>
        </w:rPr>
        <w:t>and keys</w:t>
      </w:r>
      <w:r w:rsidRPr="004711FB">
        <w:rPr>
          <w:szCs w:val="24"/>
        </w:rPr>
        <w:t xml:space="preserve"> prior to departure. Any requests to adjust pickup times after the vehicle has been dispatched or the trip has been completed will not be approved.</w:t>
      </w:r>
    </w:p>
    <w:p w:rsidR="00BB7459" w:rsidRPr="004711FB" w:rsidRDefault="00BB7459" w:rsidP="008A7340">
      <w:pPr>
        <w:ind w:left="720"/>
        <w:rPr>
          <w:rFonts w:ascii="Times New Roman" w:hAnsi="Times New Roman"/>
          <w:sz w:val="24"/>
          <w:szCs w:val="24"/>
        </w:rPr>
      </w:pPr>
    </w:p>
    <w:p w:rsidR="008A7340" w:rsidRPr="004711FB" w:rsidRDefault="00BB7459" w:rsidP="009B6D38">
      <w:pPr>
        <w:pStyle w:val="ListParagraph"/>
        <w:numPr>
          <w:ilvl w:val="0"/>
          <w:numId w:val="50"/>
        </w:numPr>
        <w:spacing w:line="240" w:lineRule="auto"/>
        <w:ind w:left="1080"/>
        <w:rPr>
          <w:szCs w:val="24"/>
        </w:rPr>
      </w:pPr>
      <w:r w:rsidRPr="004711FB">
        <w:rPr>
          <w:szCs w:val="24"/>
        </w:rPr>
        <w:t>If early pickup is granted, employees should schedule pickup as late as possible to provide maximum opportunity for vehicle to be utilized.  Early pickup times after 4:00 p.m. will generally be permitted with a start time adjustment for the following day.</w:t>
      </w:r>
    </w:p>
    <w:p w:rsidR="00BB7459" w:rsidRPr="004711FB" w:rsidRDefault="00BB7459" w:rsidP="004014E6">
      <w:pPr>
        <w:ind w:left="1080"/>
        <w:rPr>
          <w:rFonts w:ascii="Times New Roman" w:hAnsi="Times New Roman"/>
          <w:sz w:val="24"/>
          <w:szCs w:val="24"/>
        </w:rPr>
      </w:pPr>
    </w:p>
    <w:p w:rsidR="000933B9" w:rsidRPr="007327F1" w:rsidRDefault="00BB7459" w:rsidP="009B6D38">
      <w:pPr>
        <w:pStyle w:val="ListParagraph"/>
        <w:numPr>
          <w:ilvl w:val="0"/>
          <w:numId w:val="50"/>
        </w:numPr>
        <w:spacing w:line="240" w:lineRule="auto"/>
        <w:ind w:left="1080"/>
        <w:rPr>
          <w:szCs w:val="24"/>
        </w:rPr>
      </w:pPr>
      <w:r w:rsidRPr="007327F1">
        <w:rPr>
          <w:szCs w:val="24"/>
        </w:rPr>
        <w:t xml:space="preserve">The vehicle </w:t>
      </w:r>
      <w:r w:rsidR="002A53EC" w:rsidRPr="007327F1">
        <w:rPr>
          <w:szCs w:val="24"/>
        </w:rPr>
        <w:t xml:space="preserve">reservation </w:t>
      </w:r>
      <w:r w:rsidRPr="007327F1">
        <w:rPr>
          <w:szCs w:val="24"/>
        </w:rPr>
        <w:t xml:space="preserve">in CARS should reflect the early pickup date/time as the pickup time to ensure vehicle availability. </w:t>
      </w:r>
      <w:r w:rsidR="00FA34F7" w:rsidRPr="007327F1">
        <w:rPr>
          <w:szCs w:val="24"/>
        </w:rPr>
        <w:t xml:space="preserve">Upon receiving the reservation confirmation, email the OA Carpool Administrator (preferably by forwarding the confirmation) requesting early pickup. </w:t>
      </w:r>
      <w:r w:rsidR="000933B9" w:rsidRPr="007327F1">
        <w:rPr>
          <w:szCs w:val="24"/>
        </w:rPr>
        <w:t>The request needs to include following information:</w:t>
      </w:r>
    </w:p>
    <w:p w:rsidR="000933B9" w:rsidRPr="004711FB" w:rsidRDefault="000933B9" w:rsidP="004014E6">
      <w:pPr>
        <w:ind w:left="1080"/>
        <w:rPr>
          <w:rFonts w:ascii="Times New Roman" w:hAnsi="Times New Roman"/>
          <w:sz w:val="24"/>
          <w:szCs w:val="24"/>
        </w:rPr>
      </w:pPr>
    </w:p>
    <w:p w:rsidR="00AC6C45" w:rsidRPr="004711FB" w:rsidRDefault="000933B9" w:rsidP="007F0AFD">
      <w:pPr>
        <w:pStyle w:val="ListParagraph"/>
        <w:numPr>
          <w:ilvl w:val="0"/>
          <w:numId w:val="23"/>
        </w:numPr>
        <w:spacing w:after="200" w:line="240" w:lineRule="auto"/>
        <w:ind w:left="1440"/>
        <w:rPr>
          <w:szCs w:val="24"/>
        </w:rPr>
      </w:pPr>
      <w:r w:rsidRPr="004711FB">
        <w:rPr>
          <w:szCs w:val="24"/>
        </w:rPr>
        <w:t>Reason for the ea</w:t>
      </w:r>
      <w:r w:rsidR="00C51DF7" w:rsidRPr="004711FB">
        <w:rPr>
          <w:szCs w:val="24"/>
        </w:rPr>
        <w:t xml:space="preserve">rly pickup of the </w:t>
      </w:r>
      <w:r w:rsidR="00B70C03" w:rsidRPr="004711FB">
        <w:rPr>
          <w:szCs w:val="24"/>
        </w:rPr>
        <w:t>vehicle packet/keys</w:t>
      </w:r>
      <w:r w:rsidR="00C51DF7" w:rsidRPr="004711FB">
        <w:rPr>
          <w:szCs w:val="24"/>
        </w:rPr>
        <w:t>.</w:t>
      </w:r>
    </w:p>
    <w:p w:rsidR="007F0AFD" w:rsidRPr="004711FB" w:rsidRDefault="00C51DF7" w:rsidP="007F0AFD">
      <w:pPr>
        <w:pStyle w:val="ListParagraph"/>
        <w:numPr>
          <w:ilvl w:val="0"/>
          <w:numId w:val="23"/>
        </w:numPr>
        <w:spacing w:after="200" w:line="240" w:lineRule="auto"/>
        <w:ind w:left="1440"/>
        <w:rPr>
          <w:szCs w:val="24"/>
        </w:rPr>
      </w:pPr>
      <w:r w:rsidRPr="004711FB">
        <w:rPr>
          <w:szCs w:val="24"/>
        </w:rPr>
        <w:t>Early pickup date &amp; time</w:t>
      </w:r>
    </w:p>
    <w:p w:rsidR="008A7340" w:rsidRPr="004711FB" w:rsidRDefault="00C51DF7" w:rsidP="007F0AFD">
      <w:pPr>
        <w:pStyle w:val="ListParagraph"/>
        <w:numPr>
          <w:ilvl w:val="0"/>
          <w:numId w:val="23"/>
        </w:numPr>
        <w:spacing w:after="200" w:line="240" w:lineRule="auto"/>
        <w:ind w:left="1440"/>
        <w:rPr>
          <w:szCs w:val="24"/>
        </w:rPr>
      </w:pPr>
      <w:r w:rsidRPr="004711FB">
        <w:rPr>
          <w:szCs w:val="24"/>
        </w:rPr>
        <w:t xml:space="preserve">Actual date </w:t>
      </w:r>
      <w:r w:rsidR="00256370">
        <w:rPr>
          <w:szCs w:val="24"/>
        </w:rPr>
        <w:t xml:space="preserve">and </w:t>
      </w:r>
      <w:r w:rsidRPr="004711FB">
        <w:rPr>
          <w:szCs w:val="24"/>
        </w:rPr>
        <w:t>time of departure</w:t>
      </w:r>
    </w:p>
    <w:p w:rsidR="004014E6" w:rsidRPr="004711FB" w:rsidRDefault="004014E6" w:rsidP="004014E6">
      <w:pPr>
        <w:pStyle w:val="ListParagraph"/>
        <w:numPr>
          <w:ilvl w:val="0"/>
          <w:numId w:val="0"/>
        </w:numPr>
        <w:spacing w:after="200" w:line="240" w:lineRule="auto"/>
        <w:ind w:left="1080"/>
        <w:rPr>
          <w:szCs w:val="24"/>
        </w:rPr>
      </w:pPr>
    </w:p>
    <w:p w:rsidR="008A7340" w:rsidRPr="004711FB" w:rsidRDefault="000933B9" w:rsidP="00CF3741">
      <w:pPr>
        <w:pStyle w:val="ListParagraph"/>
        <w:numPr>
          <w:ilvl w:val="0"/>
          <w:numId w:val="31"/>
        </w:numPr>
        <w:tabs>
          <w:tab w:val="clear" w:pos="720"/>
          <w:tab w:val="num" w:pos="1080"/>
        </w:tabs>
        <w:spacing w:line="240" w:lineRule="auto"/>
        <w:ind w:left="1080"/>
        <w:rPr>
          <w:szCs w:val="24"/>
        </w:rPr>
      </w:pPr>
      <w:r w:rsidRPr="004711FB">
        <w:rPr>
          <w:szCs w:val="24"/>
        </w:rPr>
        <w:t xml:space="preserve">The OA Carpool </w:t>
      </w:r>
      <w:r w:rsidR="00EA071B" w:rsidRPr="004711FB">
        <w:rPr>
          <w:szCs w:val="24"/>
        </w:rPr>
        <w:t>A</w:t>
      </w:r>
      <w:r w:rsidRPr="004711FB">
        <w:rPr>
          <w:szCs w:val="24"/>
        </w:rPr>
        <w:t>dministrator will review the reques</w:t>
      </w:r>
      <w:r w:rsidR="00CF3741">
        <w:rPr>
          <w:szCs w:val="24"/>
        </w:rPr>
        <w:t>t and make a decision on a case b</w:t>
      </w:r>
      <w:r w:rsidR="007627F3" w:rsidRPr="004711FB">
        <w:rPr>
          <w:szCs w:val="24"/>
        </w:rPr>
        <w:t xml:space="preserve">y </w:t>
      </w:r>
      <w:r w:rsidRPr="004711FB">
        <w:rPr>
          <w:szCs w:val="24"/>
        </w:rPr>
        <w:t>case basis in accordance with the established rules and guidelines.</w:t>
      </w:r>
    </w:p>
    <w:p w:rsidR="00C51DF7" w:rsidRPr="004711FB" w:rsidRDefault="00C51DF7" w:rsidP="004014E6">
      <w:pPr>
        <w:ind w:left="1080"/>
        <w:rPr>
          <w:rFonts w:ascii="Times New Roman" w:hAnsi="Times New Roman"/>
          <w:sz w:val="24"/>
          <w:szCs w:val="24"/>
        </w:rPr>
      </w:pPr>
    </w:p>
    <w:p w:rsidR="00C51DF7" w:rsidRPr="004711FB" w:rsidRDefault="00C51DF7" w:rsidP="007C56C9">
      <w:pPr>
        <w:pStyle w:val="ListParagraph"/>
        <w:numPr>
          <w:ilvl w:val="1"/>
          <w:numId w:val="33"/>
        </w:numPr>
        <w:spacing w:line="240" w:lineRule="auto"/>
        <w:rPr>
          <w:szCs w:val="24"/>
        </w:rPr>
      </w:pPr>
      <w:r w:rsidRPr="004711FB">
        <w:rPr>
          <w:szCs w:val="24"/>
        </w:rPr>
        <w:t xml:space="preserve">In case </w:t>
      </w:r>
      <w:r w:rsidR="002A53EC" w:rsidRPr="004711FB">
        <w:rPr>
          <w:szCs w:val="24"/>
        </w:rPr>
        <w:t>of approval</w:t>
      </w:r>
      <w:r w:rsidR="000933B9" w:rsidRPr="004711FB">
        <w:rPr>
          <w:szCs w:val="24"/>
        </w:rPr>
        <w:t xml:space="preserve">, the dispatcher should checkout the vehicle in CARS at the approved early pickup time of the </w:t>
      </w:r>
      <w:r w:rsidR="002C324B">
        <w:rPr>
          <w:szCs w:val="24"/>
        </w:rPr>
        <w:t>packet</w:t>
      </w:r>
      <w:r w:rsidR="000933B9" w:rsidRPr="004711FB">
        <w:rPr>
          <w:szCs w:val="24"/>
        </w:rPr>
        <w:t>/keys. The carpool vehicle will stay in the lot until the actual planned departure.</w:t>
      </w:r>
    </w:p>
    <w:p w:rsidR="000933B9" w:rsidRPr="004711FB" w:rsidRDefault="000933B9" w:rsidP="007C56C9">
      <w:pPr>
        <w:pStyle w:val="ListParagraph"/>
        <w:numPr>
          <w:ilvl w:val="1"/>
          <w:numId w:val="33"/>
        </w:numPr>
        <w:spacing w:line="240" w:lineRule="auto"/>
        <w:rPr>
          <w:szCs w:val="24"/>
        </w:rPr>
      </w:pPr>
      <w:r w:rsidRPr="004711FB">
        <w:rPr>
          <w:szCs w:val="24"/>
        </w:rPr>
        <w:t xml:space="preserve">The </w:t>
      </w:r>
      <w:r w:rsidR="00EA071B" w:rsidRPr="004711FB">
        <w:rPr>
          <w:szCs w:val="24"/>
        </w:rPr>
        <w:t>OA Carpool A</w:t>
      </w:r>
      <w:r w:rsidRPr="004711FB">
        <w:rPr>
          <w:szCs w:val="24"/>
        </w:rPr>
        <w:t xml:space="preserve">dministrator will adjust the pickup time to the time of the actual departure to avoid additional charges for the early pickup of the </w:t>
      </w:r>
      <w:r w:rsidR="00F25D21" w:rsidRPr="004711FB">
        <w:rPr>
          <w:szCs w:val="24"/>
        </w:rPr>
        <w:t xml:space="preserve">packet </w:t>
      </w:r>
      <w:r w:rsidRPr="004711FB">
        <w:rPr>
          <w:szCs w:val="24"/>
        </w:rPr>
        <w:t>/keys.</w:t>
      </w:r>
    </w:p>
    <w:p w:rsidR="00BC4141" w:rsidRPr="004711FB" w:rsidRDefault="00BC4141" w:rsidP="008A7340">
      <w:pPr>
        <w:rPr>
          <w:rFonts w:ascii="Times New Roman" w:hAnsi="Times New Roman"/>
          <w:sz w:val="24"/>
          <w:szCs w:val="24"/>
        </w:rPr>
      </w:pPr>
    </w:p>
    <w:p w:rsidR="00705C55" w:rsidRPr="004711FB" w:rsidRDefault="00492D03" w:rsidP="00F831E6">
      <w:pPr>
        <w:pStyle w:val="Heading7"/>
        <w:numPr>
          <w:ilvl w:val="0"/>
          <w:numId w:val="32"/>
        </w:numPr>
        <w:tabs>
          <w:tab w:val="clear" w:pos="765"/>
          <w:tab w:val="left" w:pos="720"/>
        </w:tabs>
        <w:rPr>
          <w:b/>
          <w:bCs w:val="0"/>
          <w:szCs w:val="24"/>
        </w:rPr>
      </w:pPr>
      <w:r w:rsidRPr="004711FB">
        <w:rPr>
          <w:b/>
          <w:bCs w:val="0"/>
          <w:szCs w:val="24"/>
        </w:rPr>
        <w:t xml:space="preserve">Late Pickups </w:t>
      </w:r>
      <w:r w:rsidR="00163966" w:rsidRPr="004711FB">
        <w:rPr>
          <w:b/>
          <w:bCs w:val="0"/>
          <w:szCs w:val="24"/>
        </w:rPr>
        <w:t>and</w:t>
      </w:r>
      <w:r w:rsidRPr="004711FB">
        <w:rPr>
          <w:b/>
          <w:bCs w:val="0"/>
          <w:szCs w:val="24"/>
        </w:rPr>
        <w:t xml:space="preserve"> Returns</w:t>
      </w:r>
    </w:p>
    <w:p w:rsidR="00705C55" w:rsidRPr="004711FB" w:rsidRDefault="00705C55" w:rsidP="008A7340">
      <w:pPr>
        <w:pStyle w:val="Header"/>
        <w:tabs>
          <w:tab w:val="clear" w:pos="4320"/>
          <w:tab w:val="clear" w:pos="8640"/>
          <w:tab w:val="left" w:pos="2355"/>
        </w:tabs>
        <w:rPr>
          <w:rFonts w:ascii="Times New Roman" w:hAnsi="Times New Roman"/>
          <w:sz w:val="24"/>
          <w:szCs w:val="24"/>
        </w:rPr>
      </w:pPr>
      <w:r w:rsidRPr="004711FB">
        <w:rPr>
          <w:rFonts w:ascii="Times New Roman" w:hAnsi="Times New Roman"/>
          <w:sz w:val="24"/>
          <w:szCs w:val="24"/>
        </w:rPr>
        <w:tab/>
      </w:r>
    </w:p>
    <w:p w:rsidR="008A7340" w:rsidRPr="004711FB" w:rsidRDefault="00163966" w:rsidP="008A7340">
      <w:pPr>
        <w:pStyle w:val="Header"/>
        <w:numPr>
          <w:ilvl w:val="0"/>
          <w:numId w:val="6"/>
        </w:numPr>
        <w:tabs>
          <w:tab w:val="clear" w:pos="720"/>
          <w:tab w:val="clear" w:pos="4320"/>
          <w:tab w:val="clear" w:pos="8640"/>
        </w:tabs>
        <w:ind w:left="1080"/>
        <w:rPr>
          <w:rFonts w:ascii="Times New Roman" w:hAnsi="Times New Roman"/>
          <w:sz w:val="24"/>
          <w:szCs w:val="24"/>
        </w:rPr>
      </w:pPr>
      <w:r w:rsidRPr="004711FB">
        <w:rPr>
          <w:rFonts w:ascii="Times New Roman" w:hAnsi="Times New Roman"/>
          <w:sz w:val="24"/>
          <w:szCs w:val="24"/>
          <w:u w:color="0000FF"/>
        </w:rPr>
        <w:t xml:space="preserve">Carpool packets and vehicles should be picked up within </w:t>
      </w:r>
      <w:r w:rsidR="00C31DE9">
        <w:rPr>
          <w:rFonts w:ascii="Times New Roman" w:hAnsi="Times New Roman"/>
          <w:sz w:val="24"/>
          <w:szCs w:val="24"/>
          <w:u w:color="0000FF"/>
        </w:rPr>
        <w:t>one hour</w:t>
      </w:r>
      <w:r w:rsidRPr="004711FB">
        <w:rPr>
          <w:rFonts w:ascii="Times New Roman" w:hAnsi="Times New Roman"/>
          <w:sz w:val="24"/>
          <w:szCs w:val="24"/>
          <w:u w:color="0000FF"/>
        </w:rPr>
        <w:t xml:space="preserve"> of the scheduled trip start time. Advise carpool staff of delays in pickup beyond </w:t>
      </w:r>
      <w:r w:rsidR="00C31DE9">
        <w:rPr>
          <w:rFonts w:ascii="Times New Roman" w:hAnsi="Times New Roman"/>
          <w:sz w:val="24"/>
          <w:szCs w:val="24"/>
          <w:u w:color="0000FF"/>
        </w:rPr>
        <w:t>one hour</w:t>
      </w:r>
      <w:r w:rsidRPr="004711FB">
        <w:rPr>
          <w:rFonts w:ascii="Times New Roman" w:hAnsi="Times New Roman"/>
          <w:sz w:val="24"/>
          <w:szCs w:val="24"/>
          <w:u w:color="0000FF"/>
        </w:rPr>
        <w:t>.</w:t>
      </w:r>
      <w:r w:rsidR="00705C55" w:rsidRPr="004711FB">
        <w:rPr>
          <w:rFonts w:ascii="Times New Roman" w:hAnsi="Times New Roman"/>
          <w:sz w:val="24"/>
          <w:szCs w:val="24"/>
          <w:u w:color="0000FF"/>
        </w:rPr>
        <w:t xml:space="preserve">  </w:t>
      </w:r>
    </w:p>
    <w:p w:rsidR="00705C55" w:rsidRPr="004711FB" w:rsidRDefault="00705C55" w:rsidP="008A7340">
      <w:pPr>
        <w:pStyle w:val="Header"/>
        <w:tabs>
          <w:tab w:val="clear" w:pos="4320"/>
          <w:tab w:val="clear" w:pos="8640"/>
        </w:tabs>
        <w:ind w:left="360"/>
        <w:rPr>
          <w:rFonts w:ascii="Times New Roman" w:hAnsi="Times New Roman"/>
          <w:sz w:val="24"/>
          <w:szCs w:val="24"/>
        </w:rPr>
      </w:pPr>
    </w:p>
    <w:p w:rsidR="008A7340" w:rsidRPr="004711FB" w:rsidRDefault="00163966" w:rsidP="008A7340">
      <w:pPr>
        <w:pStyle w:val="Header"/>
        <w:numPr>
          <w:ilvl w:val="0"/>
          <w:numId w:val="6"/>
        </w:numPr>
        <w:tabs>
          <w:tab w:val="clear" w:pos="720"/>
          <w:tab w:val="clear" w:pos="4320"/>
          <w:tab w:val="clear" w:pos="8640"/>
        </w:tabs>
        <w:ind w:left="1080"/>
        <w:rPr>
          <w:rFonts w:ascii="Times New Roman" w:hAnsi="Times New Roman"/>
          <w:sz w:val="24"/>
          <w:szCs w:val="24"/>
        </w:rPr>
      </w:pPr>
      <w:r w:rsidRPr="004711FB">
        <w:rPr>
          <w:rFonts w:ascii="Times New Roman" w:hAnsi="Times New Roman"/>
          <w:sz w:val="24"/>
          <w:szCs w:val="24"/>
        </w:rPr>
        <w:t xml:space="preserve">Late returns (more than 2 hours after scheduled return time) can cause major problems with subsequent trips </w:t>
      </w:r>
      <w:r w:rsidR="00EA071B" w:rsidRPr="004711FB">
        <w:rPr>
          <w:rFonts w:ascii="Times New Roman" w:hAnsi="Times New Roman"/>
          <w:sz w:val="24"/>
          <w:szCs w:val="24"/>
        </w:rPr>
        <w:t xml:space="preserve">scheduled for the </w:t>
      </w:r>
      <w:r w:rsidRPr="004711FB">
        <w:rPr>
          <w:rFonts w:ascii="Times New Roman" w:hAnsi="Times New Roman"/>
          <w:sz w:val="24"/>
          <w:szCs w:val="24"/>
        </w:rPr>
        <w:t xml:space="preserve">vehicle being returned late.  </w:t>
      </w:r>
      <w:r w:rsidR="00B70C03" w:rsidRPr="004711FB">
        <w:rPr>
          <w:rFonts w:ascii="Times New Roman" w:hAnsi="Times New Roman"/>
          <w:sz w:val="24"/>
          <w:szCs w:val="24"/>
        </w:rPr>
        <w:t xml:space="preserve">Carpool users should notify the </w:t>
      </w:r>
      <w:r w:rsidR="00AE23A4" w:rsidRPr="004711FB">
        <w:rPr>
          <w:rFonts w:ascii="Times New Roman" w:hAnsi="Times New Roman"/>
          <w:sz w:val="24"/>
          <w:szCs w:val="24"/>
        </w:rPr>
        <w:t xml:space="preserve">OA </w:t>
      </w:r>
      <w:r w:rsidR="004862A8" w:rsidRPr="004711FB">
        <w:rPr>
          <w:rFonts w:ascii="Times New Roman" w:hAnsi="Times New Roman"/>
          <w:sz w:val="24"/>
          <w:szCs w:val="24"/>
        </w:rPr>
        <w:t>Carpool Administrator</w:t>
      </w:r>
      <w:r w:rsidRPr="004711FB">
        <w:rPr>
          <w:rFonts w:ascii="Times New Roman" w:hAnsi="Times New Roman"/>
          <w:sz w:val="24"/>
          <w:szCs w:val="24"/>
        </w:rPr>
        <w:t xml:space="preserve"> as soon as possible but not later than </w:t>
      </w:r>
      <w:r w:rsidR="00B70C03" w:rsidRPr="004711FB">
        <w:rPr>
          <w:rFonts w:ascii="Times New Roman" w:hAnsi="Times New Roman"/>
          <w:sz w:val="24"/>
          <w:szCs w:val="24"/>
        </w:rPr>
        <w:t xml:space="preserve">one </w:t>
      </w:r>
      <w:r w:rsidRPr="004711FB">
        <w:rPr>
          <w:rFonts w:ascii="Times New Roman" w:hAnsi="Times New Roman"/>
          <w:sz w:val="24"/>
          <w:szCs w:val="24"/>
        </w:rPr>
        <w:t xml:space="preserve">hour before scheduled return time of any delays or schedule changes so adjustments can be made in CARS.  </w:t>
      </w:r>
    </w:p>
    <w:p w:rsidR="00705C55" w:rsidRPr="004711FB" w:rsidRDefault="00705C55" w:rsidP="008A7340">
      <w:pPr>
        <w:pStyle w:val="Header"/>
        <w:tabs>
          <w:tab w:val="clear" w:pos="4320"/>
          <w:tab w:val="clear" w:pos="8640"/>
          <w:tab w:val="left" w:pos="765"/>
        </w:tabs>
        <w:rPr>
          <w:rFonts w:ascii="Times New Roman" w:hAnsi="Times New Roman"/>
          <w:sz w:val="24"/>
          <w:szCs w:val="24"/>
        </w:rPr>
      </w:pPr>
    </w:p>
    <w:p w:rsidR="008A7340" w:rsidRPr="004711FB" w:rsidRDefault="00163966" w:rsidP="008A7340">
      <w:pPr>
        <w:pStyle w:val="Header"/>
        <w:numPr>
          <w:ilvl w:val="0"/>
          <w:numId w:val="7"/>
        </w:numPr>
        <w:tabs>
          <w:tab w:val="clear" w:pos="720"/>
          <w:tab w:val="clear" w:pos="4320"/>
          <w:tab w:val="clear" w:pos="8640"/>
        </w:tabs>
        <w:ind w:left="1080"/>
        <w:rPr>
          <w:rFonts w:ascii="Times New Roman" w:hAnsi="Times New Roman"/>
          <w:sz w:val="24"/>
          <w:szCs w:val="24"/>
        </w:rPr>
      </w:pPr>
      <w:r w:rsidRPr="004711FB">
        <w:rPr>
          <w:rFonts w:ascii="Times New Roman" w:hAnsi="Times New Roman"/>
          <w:sz w:val="24"/>
          <w:szCs w:val="24"/>
        </w:rPr>
        <w:t>Multiple late pickups or failures to advise carpool staff of late returns may result in an email to the operator’s agency</w:t>
      </w:r>
      <w:r w:rsidR="00B70C03" w:rsidRPr="004711FB">
        <w:rPr>
          <w:rFonts w:ascii="Times New Roman" w:hAnsi="Times New Roman"/>
          <w:sz w:val="24"/>
          <w:szCs w:val="24"/>
        </w:rPr>
        <w:t>, fees</w:t>
      </w:r>
      <w:r w:rsidR="0077696D" w:rsidRPr="004711FB">
        <w:rPr>
          <w:rFonts w:ascii="Times New Roman" w:hAnsi="Times New Roman"/>
          <w:sz w:val="24"/>
          <w:szCs w:val="24"/>
        </w:rPr>
        <w:t xml:space="preserve"> or loss of carpool </w:t>
      </w:r>
      <w:r w:rsidR="00B70C03" w:rsidRPr="004711FB">
        <w:rPr>
          <w:rFonts w:ascii="Times New Roman" w:hAnsi="Times New Roman"/>
          <w:sz w:val="24"/>
          <w:szCs w:val="24"/>
        </w:rPr>
        <w:t>privileges</w:t>
      </w:r>
      <w:r w:rsidR="0077696D" w:rsidRPr="004711FB">
        <w:rPr>
          <w:rFonts w:ascii="Times New Roman" w:hAnsi="Times New Roman"/>
          <w:sz w:val="24"/>
          <w:szCs w:val="24"/>
        </w:rPr>
        <w:t>.</w:t>
      </w:r>
    </w:p>
    <w:p w:rsidR="00705C55" w:rsidRDefault="00705C55" w:rsidP="008A7340">
      <w:pPr>
        <w:pStyle w:val="Header"/>
        <w:tabs>
          <w:tab w:val="clear" w:pos="4320"/>
          <w:tab w:val="clear" w:pos="8640"/>
          <w:tab w:val="left" w:pos="765"/>
        </w:tabs>
        <w:ind w:left="360"/>
        <w:rPr>
          <w:rFonts w:ascii="Times New Roman" w:hAnsi="Times New Roman"/>
          <w:sz w:val="24"/>
          <w:szCs w:val="24"/>
        </w:rPr>
      </w:pPr>
    </w:p>
    <w:p w:rsidR="007327F1" w:rsidRDefault="007327F1" w:rsidP="008A7340">
      <w:pPr>
        <w:pStyle w:val="Header"/>
        <w:tabs>
          <w:tab w:val="clear" w:pos="4320"/>
          <w:tab w:val="clear" w:pos="8640"/>
          <w:tab w:val="left" w:pos="765"/>
        </w:tabs>
        <w:ind w:left="360"/>
        <w:rPr>
          <w:rFonts w:ascii="Times New Roman" w:hAnsi="Times New Roman"/>
          <w:sz w:val="24"/>
          <w:szCs w:val="24"/>
        </w:rPr>
      </w:pPr>
    </w:p>
    <w:p w:rsidR="007327F1" w:rsidRDefault="007327F1" w:rsidP="008A7340">
      <w:pPr>
        <w:pStyle w:val="Header"/>
        <w:tabs>
          <w:tab w:val="clear" w:pos="4320"/>
          <w:tab w:val="clear" w:pos="8640"/>
          <w:tab w:val="left" w:pos="765"/>
        </w:tabs>
        <w:ind w:left="360"/>
        <w:rPr>
          <w:rFonts w:ascii="Times New Roman" w:hAnsi="Times New Roman"/>
          <w:sz w:val="24"/>
          <w:szCs w:val="24"/>
        </w:rPr>
      </w:pPr>
    </w:p>
    <w:p w:rsidR="007327F1" w:rsidRPr="004711FB" w:rsidRDefault="007327F1" w:rsidP="008A7340">
      <w:pPr>
        <w:pStyle w:val="Header"/>
        <w:tabs>
          <w:tab w:val="clear" w:pos="4320"/>
          <w:tab w:val="clear" w:pos="8640"/>
          <w:tab w:val="left" w:pos="765"/>
        </w:tabs>
        <w:ind w:left="360"/>
        <w:rPr>
          <w:rFonts w:ascii="Times New Roman" w:hAnsi="Times New Roman"/>
          <w:sz w:val="24"/>
          <w:szCs w:val="24"/>
        </w:rPr>
      </w:pPr>
    </w:p>
    <w:p w:rsidR="008A7340" w:rsidRPr="004711FB" w:rsidRDefault="00130B74" w:rsidP="00824E3C">
      <w:pPr>
        <w:pStyle w:val="Heading4"/>
        <w:numPr>
          <w:ilvl w:val="0"/>
          <w:numId w:val="34"/>
        </w:numPr>
        <w:rPr>
          <w:rFonts w:ascii="Times New Roman" w:hAnsi="Times New Roman"/>
          <w:sz w:val="24"/>
          <w:szCs w:val="24"/>
        </w:rPr>
      </w:pPr>
      <w:r w:rsidRPr="004711FB">
        <w:rPr>
          <w:rFonts w:ascii="Times New Roman" w:hAnsi="Times New Roman"/>
          <w:sz w:val="24"/>
          <w:szCs w:val="24"/>
        </w:rPr>
        <w:t>Special Circumstances</w:t>
      </w:r>
    </w:p>
    <w:p w:rsidR="00705C55" w:rsidRPr="004711FB" w:rsidRDefault="00705C55" w:rsidP="008A7340">
      <w:pPr>
        <w:tabs>
          <w:tab w:val="left" w:pos="-900"/>
          <w:tab w:val="left" w:pos="720"/>
          <w:tab w:val="right" w:pos="7974"/>
        </w:tabs>
        <w:ind w:left="360"/>
        <w:rPr>
          <w:rFonts w:ascii="Times New Roman" w:hAnsi="Times New Roman"/>
          <w:sz w:val="24"/>
          <w:szCs w:val="24"/>
        </w:rPr>
      </w:pPr>
    </w:p>
    <w:p w:rsidR="004D447D" w:rsidRPr="004711FB" w:rsidRDefault="004D447D" w:rsidP="008A7340">
      <w:pPr>
        <w:numPr>
          <w:ilvl w:val="0"/>
          <w:numId w:val="4"/>
        </w:numPr>
        <w:ind w:left="1080"/>
        <w:rPr>
          <w:rFonts w:ascii="Times New Roman" w:hAnsi="Times New Roman"/>
          <w:sz w:val="24"/>
          <w:szCs w:val="24"/>
        </w:rPr>
      </w:pPr>
      <w:r w:rsidRPr="004711FB">
        <w:rPr>
          <w:rFonts w:ascii="Times New Roman" w:hAnsi="Times New Roman"/>
          <w:sz w:val="24"/>
          <w:szCs w:val="24"/>
        </w:rPr>
        <w:t xml:space="preserve">Special circumstances such as long term rental for major projects, delayed billing start, and others will be accommodated whenever reasonable and feasible.  Contact </w:t>
      </w:r>
      <w:r w:rsidR="00F46DB8" w:rsidRPr="004711FB">
        <w:rPr>
          <w:rFonts w:ascii="Times New Roman" w:hAnsi="Times New Roman"/>
          <w:sz w:val="24"/>
          <w:szCs w:val="24"/>
        </w:rPr>
        <w:t>the OA Carpool Administrator</w:t>
      </w:r>
      <w:r w:rsidRPr="004711FB">
        <w:rPr>
          <w:rFonts w:ascii="Times New Roman" w:hAnsi="Times New Roman"/>
          <w:sz w:val="24"/>
          <w:szCs w:val="24"/>
        </w:rPr>
        <w:t xml:space="preserve"> as far in advance as possible to discuss possibilities and arrangements</w:t>
      </w:r>
      <w:r w:rsidR="00F46DB8" w:rsidRPr="004711FB">
        <w:rPr>
          <w:rFonts w:ascii="Times New Roman" w:hAnsi="Times New Roman"/>
          <w:sz w:val="24"/>
          <w:szCs w:val="24"/>
        </w:rPr>
        <w:t>.</w:t>
      </w:r>
    </w:p>
    <w:p w:rsidR="00705C55" w:rsidRPr="004711FB" w:rsidRDefault="00705C55" w:rsidP="008A7340">
      <w:pPr>
        <w:ind w:left="720"/>
        <w:rPr>
          <w:rFonts w:ascii="Times New Roman" w:hAnsi="Times New Roman"/>
          <w:sz w:val="24"/>
          <w:szCs w:val="24"/>
        </w:rPr>
      </w:pPr>
      <w:r w:rsidRPr="004711FB">
        <w:rPr>
          <w:rFonts w:ascii="Times New Roman" w:hAnsi="Times New Roman"/>
          <w:sz w:val="24"/>
          <w:szCs w:val="24"/>
        </w:rPr>
        <w:t xml:space="preserve"> </w:t>
      </w:r>
    </w:p>
    <w:p w:rsidR="00705C55" w:rsidRPr="004711FB" w:rsidRDefault="004D447D" w:rsidP="008A7340">
      <w:pPr>
        <w:numPr>
          <w:ilvl w:val="0"/>
          <w:numId w:val="4"/>
        </w:numPr>
        <w:tabs>
          <w:tab w:val="left" w:pos="-1620"/>
          <w:tab w:val="left" w:pos="810"/>
        </w:tabs>
        <w:ind w:left="1080"/>
        <w:rPr>
          <w:rFonts w:ascii="Times New Roman" w:hAnsi="Times New Roman"/>
          <w:sz w:val="24"/>
          <w:szCs w:val="24"/>
        </w:rPr>
      </w:pPr>
      <w:r w:rsidRPr="004711FB">
        <w:rPr>
          <w:rFonts w:ascii="Times New Roman" w:hAnsi="Times New Roman"/>
          <w:sz w:val="24"/>
          <w:szCs w:val="24"/>
        </w:rPr>
        <w:t xml:space="preserve">Billing for special circumstances will be discussed and agreed upon prior to the start of the activity.  </w:t>
      </w:r>
      <w:r w:rsidR="00B77DDA" w:rsidRPr="004711FB">
        <w:rPr>
          <w:rFonts w:ascii="Times New Roman" w:hAnsi="Times New Roman"/>
          <w:sz w:val="24"/>
          <w:szCs w:val="24"/>
        </w:rPr>
        <w:t>As with</w:t>
      </w:r>
      <w:r w:rsidRPr="004711FB">
        <w:rPr>
          <w:rFonts w:ascii="Times New Roman" w:hAnsi="Times New Roman"/>
          <w:sz w:val="24"/>
          <w:szCs w:val="24"/>
        </w:rPr>
        <w:t xml:space="preserve"> regular carpool use, depreciation, fuel, and maintenance costs will be part any charges that will be applied.</w:t>
      </w:r>
    </w:p>
    <w:p w:rsidR="00365A7A" w:rsidRPr="004711FB" w:rsidRDefault="00365A7A" w:rsidP="008A7340">
      <w:pPr>
        <w:rPr>
          <w:rFonts w:ascii="Times New Roman" w:hAnsi="Times New Roman"/>
          <w:color w:val="FF0000"/>
          <w:sz w:val="24"/>
          <w:szCs w:val="24"/>
        </w:rPr>
      </w:pPr>
    </w:p>
    <w:p w:rsidR="00705C55" w:rsidRPr="004711FB" w:rsidRDefault="00705C55" w:rsidP="00F831E6">
      <w:pPr>
        <w:pStyle w:val="Heading7"/>
        <w:numPr>
          <w:ilvl w:val="0"/>
          <w:numId w:val="35"/>
        </w:numPr>
        <w:tabs>
          <w:tab w:val="clear" w:pos="765"/>
        </w:tabs>
        <w:rPr>
          <w:b/>
          <w:bCs w:val="0"/>
          <w:szCs w:val="24"/>
        </w:rPr>
      </w:pPr>
      <w:r w:rsidRPr="004711FB">
        <w:rPr>
          <w:b/>
          <w:bCs w:val="0"/>
          <w:szCs w:val="24"/>
        </w:rPr>
        <w:t>Refueling</w:t>
      </w:r>
      <w:r w:rsidR="008E01FC" w:rsidRPr="004711FB">
        <w:rPr>
          <w:b/>
          <w:bCs w:val="0"/>
          <w:szCs w:val="24"/>
        </w:rPr>
        <w:t xml:space="preserve"> and Fuel Card Use</w:t>
      </w:r>
    </w:p>
    <w:p w:rsidR="008A7340" w:rsidRPr="004711FB" w:rsidRDefault="00B70C03" w:rsidP="008C6729">
      <w:pPr>
        <w:pStyle w:val="NormalWeb"/>
        <w:numPr>
          <w:ilvl w:val="0"/>
          <w:numId w:val="12"/>
        </w:numPr>
        <w:tabs>
          <w:tab w:val="clear" w:pos="720"/>
        </w:tabs>
        <w:ind w:left="1080"/>
        <w:contextualSpacing/>
        <w:rPr>
          <w:rFonts w:ascii="Times New Roman" w:eastAsia="Times New Roman" w:hAnsi="Times New Roman" w:cs="Times New Roman"/>
        </w:rPr>
      </w:pPr>
      <w:r w:rsidRPr="004711FB">
        <w:rPr>
          <w:rFonts w:ascii="Times New Roman" w:eastAsia="Times New Roman" w:hAnsi="Times New Roman" w:cs="Times New Roman"/>
        </w:rPr>
        <w:t>Operator</w:t>
      </w:r>
      <w:r w:rsidR="007D76C6" w:rsidRPr="004711FB">
        <w:rPr>
          <w:rFonts w:ascii="Times New Roman" w:eastAsia="Times New Roman" w:hAnsi="Times New Roman" w:cs="Times New Roman"/>
        </w:rPr>
        <w:t>s are</w:t>
      </w:r>
      <w:r w:rsidR="00572DEB" w:rsidRPr="004711FB">
        <w:rPr>
          <w:rFonts w:ascii="Times New Roman" w:eastAsia="Times New Roman" w:hAnsi="Times New Roman" w:cs="Times New Roman"/>
        </w:rPr>
        <w:t xml:space="preserve"> responsible for returning the vehicle</w:t>
      </w:r>
      <w:r w:rsidR="007D76C6" w:rsidRPr="004711FB">
        <w:rPr>
          <w:rFonts w:ascii="Times New Roman" w:eastAsia="Times New Roman" w:hAnsi="Times New Roman" w:cs="Times New Roman"/>
        </w:rPr>
        <w:t>s</w:t>
      </w:r>
      <w:r w:rsidR="00572DEB" w:rsidRPr="004711FB">
        <w:rPr>
          <w:rFonts w:ascii="Times New Roman" w:eastAsia="Times New Roman" w:hAnsi="Times New Roman" w:cs="Times New Roman"/>
        </w:rPr>
        <w:t xml:space="preserve"> with at least ¾ tank of gas.  Repeated failure to refuel vehicles may result in </w:t>
      </w:r>
      <w:r w:rsidRPr="004711FB">
        <w:rPr>
          <w:rFonts w:ascii="Times New Roman" w:eastAsia="Times New Roman" w:hAnsi="Times New Roman" w:cs="Times New Roman"/>
        </w:rPr>
        <w:t>the loss of carpool privileges</w:t>
      </w:r>
      <w:r w:rsidR="007D76C6" w:rsidRPr="004711FB">
        <w:rPr>
          <w:rFonts w:ascii="Times New Roman" w:eastAsia="Times New Roman" w:hAnsi="Times New Roman" w:cs="Times New Roman"/>
        </w:rPr>
        <w:t>.</w:t>
      </w:r>
    </w:p>
    <w:p w:rsidR="007D76C6" w:rsidRPr="004711FB" w:rsidRDefault="007D76C6" w:rsidP="008C6729">
      <w:pPr>
        <w:pStyle w:val="NormalWeb"/>
        <w:ind w:left="1080"/>
        <w:contextualSpacing/>
        <w:rPr>
          <w:rFonts w:ascii="Times New Roman" w:eastAsia="Times New Roman" w:hAnsi="Times New Roman" w:cs="Times New Roman"/>
        </w:rPr>
      </w:pPr>
    </w:p>
    <w:p w:rsidR="008A7340" w:rsidRPr="004711FB" w:rsidRDefault="00C407B5" w:rsidP="008C6729">
      <w:pPr>
        <w:pStyle w:val="NormalWeb"/>
        <w:numPr>
          <w:ilvl w:val="0"/>
          <w:numId w:val="12"/>
        </w:numPr>
        <w:tabs>
          <w:tab w:val="clear" w:pos="720"/>
        </w:tabs>
        <w:ind w:left="1080"/>
        <w:contextualSpacing/>
        <w:rPr>
          <w:rFonts w:ascii="Times New Roman" w:eastAsia="Times New Roman" w:hAnsi="Times New Roman" w:cs="Times New Roman"/>
        </w:rPr>
      </w:pPr>
      <w:r w:rsidRPr="004711FB">
        <w:rPr>
          <w:rFonts w:ascii="Times New Roman" w:eastAsia="Times New Roman" w:hAnsi="Times New Roman" w:cs="Times New Roman"/>
        </w:rPr>
        <w:t xml:space="preserve">All receipts from use of the provided fuel card must be returned with the vehicle packet.  </w:t>
      </w:r>
      <w:r w:rsidR="00EA071B" w:rsidRPr="004711FB">
        <w:rPr>
          <w:rFonts w:ascii="Times New Roman" w:eastAsia="Times New Roman" w:hAnsi="Times New Roman" w:cs="Times New Roman"/>
        </w:rPr>
        <w:t xml:space="preserve">Operators </w:t>
      </w:r>
      <w:r w:rsidRPr="004711FB">
        <w:rPr>
          <w:rFonts w:ascii="Times New Roman" w:eastAsia="Times New Roman" w:hAnsi="Times New Roman" w:cs="Times New Roman"/>
        </w:rPr>
        <w:t xml:space="preserve">should document missing fuel receipts in as much detail as possible on the Trip Ticket. </w:t>
      </w:r>
    </w:p>
    <w:p w:rsidR="00C407B5" w:rsidRPr="004711FB" w:rsidRDefault="00C407B5" w:rsidP="008C6729">
      <w:pPr>
        <w:pStyle w:val="NormalWeb"/>
        <w:ind w:left="1080"/>
        <w:contextualSpacing/>
        <w:rPr>
          <w:rFonts w:ascii="Times New Roman" w:eastAsia="Times New Roman" w:hAnsi="Times New Roman" w:cs="Times New Roman"/>
        </w:rPr>
      </w:pPr>
    </w:p>
    <w:p w:rsidR="008A7340" w:rsidRPr="004711FB" w:rsidRDefault="00705C55" w:rsidP="004862A8">
      <w:pPr>
        <w:pStyle w:val="NormalWeb"/>
        <w:numPr>
          <w:ilvl w:val="0"/>
          <w:numId w:val="12"/>
        </w:numPr>
        <w:tabs>
          <w:tab w:val="clear" w:pos="720"/>
        </w:tabs>
        <w:ind w:left="1080"/>
        <w:contextualSpacing/>
        <w:rPr>
          <w:rFonts w:ascii="Times New Roman" w:eastAsia="Times New Roman" w:hAnsi="Times New Roman" w:cs="Times New Roman"/>
        </w:rPr>
      </w:pPr>
      <w:r w:rsidRPr="004711FB">
        <w:rPr>
          <w:rFonts w:ascii="Times New Roman" w:eastAsia="Times New Roman" w:hAnsi="Times New Roman" w:cs="Times New Roman"/>
        </w:rPr>
        <w:t>State vehicles shall not be fueled with premium blends of gasoline</w:t>
      </w:r>
      <w:r w:rsidR="00A963A7" w:rsidRPr="004711FB">
        <w:rPr>
          <w:rFonts w:ascii="Times New Roman" w:eastAsia="Times New Roman" w:hAnsi="Times New Roman" w:cs="Times New Roman"/>
        </w:rPr>
        <w:t>, unless priced the same as regular unleaded</w:t>
      </w:r>
      <w:r w:rsidR="00122301" w:rsidRPr="004711FB">
        <w:rPr>
          <w:rFonts w:ascii="Times New Roman" w:eastAsia="Times New Roman" w:hAnsi="Times New Roman" w:cs="Times New Roman"/>
        </w:rPr>
        <w:t>.</w:t>
      </w:r>
      <w:r w:rsidR="00C407B5" w:rsidRPr="004711FB">
        <w:rPr>
          <w:rFonts w:ascii="Times New Roman" w:eastAsia="Times New Roman" w:hAnsi="Times New Roman" w:cs="Times New Roman"/>
        </w:rPr>
        <w:t xml:space="preserve">  Full service fuel or fuel additive products are not permissible purchases with the fuel card. </w:t>
      </w:r>
    </w:p>
    <w:p w:rsidR="00316ECF" w:rsidRPr="004711FB" w:rsidRDefault="00316ECF" w:rsidP="004862A8">
      <w:pPr>
        <w:pStyle w:val="NormalWeb"/>
        <w:ind w:left="1080"/>
        <w:contextualSpacing/>
        <w:rPr>
          <w:rFonts w:ascii="Times New Roman" w:eastAsia="Times New Roman" w:hAnsi="Times New Roman" w:cs="Times New Roman"/>
        </w:rPr>
      </w:pPr>
    </w:p>
    <w:p w:rsidR="00B536D9" w:rsidRPr="004711FB" w:rsidRDefault="008842D2" w:rsidP="004862A8">
      <w:pPr>
        <w:pStyle w:val="NormalWeb"/>
        <w:numPr>
          <w:ilvl w:val="0"/>
          <w:numId w:val="12"/>
        </w:numPr>
        <w:tabs>
          <w:tab w:val="clear" w:pos="720"/>
        </w:tabs>
        <w:ind w:left="1080"/>
        <w:contextualSpacing/>
        <w:rPr>
          <w:rFonts w:ascii="Times New Roman" w:hAnsi="Times New Roman" w:cs="Times New Roman"/>
        </w:rPr>
      </w:pPr>
      <w:r w:rsidRPr="004711FB">
        <w:rPr>
          <w:rFonts w:ascii="Times New Roman" w:eastAsia="Times New Roman" w:hAnsi="Times New Roman" w:cs="Times New Roman"/>
        </w:rPr>
        <w:t>V</w:t>
      </w:r>
      <w:r w:rsidR="00705C55" w:rsidRPr="004711FB">
        <w:rPr>
          <w:rFonts w:ascii="Times New Roman" w:eastAsia="Times New Roman" w:hAnsi="Times New Roman" w:cs="Times New Roman"/>
        </w:rPr>
        <w:t xml:space="preserve">ehicles capable of using alternative fuels </w:t>
      </w:r>
      <w:r w:rsidR="00EA071B" w:rsidRPr="004711FB">
        <w:rPr>
          <w:rFonts w:ascii="Times New Roman" w:eastAsia="Times New Roman" w:hAnsi="Times New Roman" w:cs="Times New Roman"/>
        </w:rPr>
        <w:t xml:space="preserve">are clearly marked and operators </w:t>
      </w:r>
      <w:r w:rsidR="00705C55" w:rsidRPr="004711FB">
        <w:rPr>
          <w:rFonts w:ascii="Times New Roman" w:eastAsia="Times New Roman" w:hAnsi="Times New Roman" w:cs="Times New Roman"/>
        </w:rPr>
        <w:t xml:space="preserve">shall use </w:t>
      </w:r>
      <w:r w:rsidR="00EA071B" w:rsidRPr="004711FB">
        <w:rPr>
          <w:rFonts w:ascii="Times New Roman" w:eastAsia="Times New Roman" w:hAnsi="Times New Roman" w:cs="Times New Roman"/>
        </w:rPr>
        <w:t xml:space="preserve">alternative fuels </w:t>
      </w:r>
      <w:r w:rsidR="00705C55" w:rsidRPr="004711FB">
        <w:rPr>
          <w:rFonts w:ascii="Times New Roman" w:eastAsia="Times New Roman" w:hAnsi="Times New Roman" w:cs="Times New Roman"/>
        </w:rPr>
        <w:t>exclusively except in certain cases such as:</w:t>
      </w:r>
    </w:p>
    <w:p w:rsidR="000B0AAE" w:rsidRPr="004711FB" w:rsidRDefault="00705C55" w:rsidP="004862A8">
      <w:pPr>
        <w:pStyle w:val="ListParagraph"/>
        <w:numPr>
          <w:ilvl w:val="0"/>
          <w:numId w:val="38"/>
        </w:numPr>
        <w:spacing w:line="240" w:lineRule="auto"/>
        <w:rPr>
          <w:szCs w:val="24"/>
        </w:rPr>
      </w:pPr>
      <w:r w:rsidRPr="004711FB">
        <w:rPr>
          <w:szCs w:val="24"/>
        </w:rPr>
        <w:t>The alternative fuel is not readily available; or</w:t>
      </w:r>
    </w:p>
    <w:p w:rsidR="008A7340" w:rsidRPr="004711FB" w:rsidRDefault="00705C55" w:rsidP="004862A8">
      <w:pPr>
        <w:pStyle w:val="ListParagraph"/>
        <w:numPr>
          <w:ilvl w:val="0"/>
          <w:numId w:val="38"/>
        </w:numPr>
        <w:rPr>
          <w:szCs w:val="24"/>
        </w:rPr>
      </w:pPr>
      <w:r w:rsidRPr="004711FB">
        <w:rPr>
          <w:szCs w:val="24"/>
        </w:rPr>
        <w:t>The alternative fuel costs more than conventional gasoline or diesel</w:t>
      </w:r>
      <w:r w:rsidR="00B70C03" w:rsidRPr="004711FB">
        <w:rPr>
          <w:szCs w:val="24"/>
        </w:rPr>
        <w:t>.</w:t>
      </w:r>
    </w:p>
    <w:p w:rsidR="008A7340" w:rsidRPr="004711FB" w:rsidRDefault="008E01FC" w:rsidP="003C54C5">
      <w:pPr>
        <w:pStyle w:val="NormalWeb"/>
        <w:numPr>
          <w:ilvl w:val="0"/>
          <w:numId w:val="12"/>
        </w:numPr>
        <w:tabs>
          <w:tab w:val="clear" w:pos="720"/>
        </w:tabs>
        <w:ind w:left="1080"/>
        <w:rPr>
          <w:rFonts w:ascii="Times New Roman" w:eastAsia="Times New Roman" w:hAnsi="Times New Roman" w:cs="Times New Roman"/>
        </w:rPr>
      </w:pPr>
      <w:r w:rsidRPr="004711FB">
        <w:rPr>
          <w:rFonts w:ascii="Times New Roman" w:eastAsia="Times New Roman" w:hAnsi="Times New Roman" w:cs="Times New Roman"/>
        </w:rPr>
        <w:t xml:space="preserve">The fuel card provided in the vehicle packet is for fuel and vehicle related expenses as authorized by the OA Carpool Administrator.  </w:t>
      </w:r>
      <w:r w:rsidR="007D76C6" w:rsidRPr="004711FB">
        <w:rPr>
          <w:rFonts w:ascii="Times New Roman" w:eastAsia="Times New Roman" w:hAnsi="Times New Roman" w:cs="Times New Roman"/>
        </w:rPr>
        <w:t>Misuse of the fuel card for personal items such as food, etc is</w:t>
      </w:r>
      <w:r w:rsidRPr="004711FB">
        <w:rPr>
          <w:rFonts w:ascii="Times New Roman" w:eastAsia="Times New Roman" w:hAnsi="Times New Roman" w:cs="Times New Roman"/>
        </w:rPr>
        <w:t xml:space="preserve"> strictly prohibited</w:t>
      </w:r>
      <w:r w:rsidR="00C407B5" w:rsidRPr="004711FB">
        <w:rPr>
          <w:rFonts w:ascii="Times New Roman" w:eastAsia="Times New Roman" w:hAnsi="Times New Roman" w:cs="Times New Roman"/>
        </w:rPr>
        <w:t xml:space="preserve"> and must be reimbursed by the employee</w:t>
      </w:r>
      <w:r w:rsidRPr="004711FB">
        <w:rPr>
          <w:rFonts w:ascii="Times New Roman" w:eastAsia="Times New Roman" w:hAnsi="Times New Roman" w:cs="Times New Roman"/>
        </w:rPr>
        <w:t xml:space="preserve">.  Repeated inappropriate use of the fuel card may result in </w:t>
      </w:r>
      <w:r w:rsidR="00B70C03" w:rsidRPr="004711FB">
        <w:rPr>
          <w:rFonts w:ascii="Times New Roman" w:eastAsia="Times New Roman" w:hAnsi="Times New Roman" w:cs="Times New Roman"/>
        </w:rPr>
        <w:t xml:space="preserve">loss </w:t>
      </w:r>
      <w:r w:rsidRPr="004711FB">
        <w:rPr>
          <w:rFonts w:ascii="Times New Roman" w:eastAsia="Times New Roman" w:hAnsi="Times New Roman" w:cs="Times New Roman"/>
        </w:rPr>
        <w:t xml:space="preserve">of OA Carpool privileges. </w:t>
      </w:r>
    </w:p>
    <w:p w:rsidR="008A7340" w:rsidRPr="004711FB" w:rsidRDefault="00B70C03" w:rsidP="00824E3C">
      <w:pPr>
        <w:pStyle w:val="NormalWeb"/>
        <w:numPr>
          <w:ilvl w:val="0"/>
          <w:numId w:val="36"/>
        </w:numPr>
        <w:ind w:left="576"/>
        <w:rPr>
          <w:rFonts w:ascii="Times New Roman" w:eastAsia="Times New Roman" w:hAnsi="Times New Roman" w:cs="Times New Roman"/>
          <w:b/>
        </w:rPr>
      </w:pPr>
      <w:r w:rsidRPr="004711FB">
        <w:rPr>
          <w:rFonts w:ascii="Times New Roman" w:eastAsia="Times New Roman" w:hAnsi="Times New Roman" w:cs="Times New Roman"/>
          <w:b/>
        </w:rPr>
        <w:t>Road</w:t>
      </w:r>
      <w:r w:rsidR="00847D68" w:rsidRPr="004711FB">
        <w:rPr>
          <w:rFonts w:ascii="Times New Roman" w:eastAsia="Times New Roman" w:hAnsi="Times New Roman" w:cs="Times New Roman"/>
          <w:b/>
        </w:rPr>
        <w:t>side</w:t>
      </w:r>
      <w:r w:rsidRPr="004711FB">
        <w:rPr>
          <w:rFonts w:ascii="Times New Roman" w:eastAsia="Times New Roman" w:hAnsi="Times New Roman" w:cs="Times New Roman"/>
          <w:b/>
        </w:rPr>
        <w:t xml:space="preserve"> Repairs</w:t>
      </w:r>
    </w:p>
    <w:p w:rsidR="003C54C5" w:rsidRPr="004711FB" w:rsidRDefault="00B70C03" w:rsidP="00FD0634">
      <w:pPr>
        <w:pStyle w:val="NormalWeb"/>
        <w:numPr>
          <w:ilvl w:val="6"/>
          <w:numId w:val="8"/>
        </w:numPr>
        <w:tabs>
          <w:tab w:val="num" w:pos="1080"/>
        </w:tabs>
        <w:spacing w:after="240" w:afterAutospacing="0"/>
        <w:ind w:left="1080" w:right="300"/>
        <w:rPr>
          <w:rFonts w:ascii="Times New Roman" w:eastAsia="Times New Roman" w:hAnsi="Times New Roman" w:cs="Times New Roman"/>
        </w:rPr>
      </w:pPr>
      <w:r w:rsidRPr="004711FB">
        <w:rPr>
          <w:rFonts w:ascii="Times New Roman" w:eastAsia="Times New Roman" w:hAnsi="Times New Roman" w:cs="Times New Roman"/>
        </w:rPr>
        <w:lastRenderedPageBreak/>
        <w:t xml:space="preserve">While the OA Carpool strives to maintain its fleet of vehicles in the best possible condition, breakdowns do occur.  The OA Carpool will make every effort to assist the operator during any breakdown situation to minimize lost time and inconvenience.  However, the OA Carpool is </w:t>
      </w:r>
      <w:r w:rsidR="00C31DE9">
        <w:rPr>
          <w:rFonts w:ascii="Times New Roman" w:eastAsia="Times New Roman" w:hAnsi="Times New Roman" w:cs="Times New Roman"/>
        </w:rPr>
        <w:t>only responsible for vehicle repair related expenses</w:t>
      </w:r>
      <w:r w:rsidR="00847D68" w:rsidRPr="004711FB">
        <w:rPr>
          <w:rFonts w:ascii="Times New Roman" w:eastAsia="Times New Roman" w:hAnsi="Times New Roman" w:cs="Times New Roman"/>
        </w:rPr>
        <w:t>.</w:t>
      </w:r>
      <w:r w:rsidRPr="004711FB">
        <w:rPr>
          <w:rFonts w:ascii="Times New Roman" w:eastAsia="Times New Roman" w:hAnsi="Times New Roman" w:cs="Times New Roman"/>
        </w:rPr>
        <w:t xml:space="preserve">  </w:t>
      </w:r>
      <w:r w:rsidR="00847D68" w:rsidRPr="004711FB">
        <w:rPr>
          <w:rFonts w:ascii="Times New Roman" w:eastAsia="Times New Roman" w:hAnsi="Times New Roman" w:cs="Times New Roman"/>
        </w:rPr>
        <w:t xml:space="preserve">The OA Carpool is not responsible for the operator’s or </w:t>
      </w:r>
      <w:r w:rsidR="00D04572" w:rsidRPr="004711FB">
        <w:rPr>
          <w:rFonts w:ascii="Times New Roman" w:eastAsia="Times New Roman" w:hAnsi="Times New Roman" w:cs="Times New Roman"/>
        </w:rPr>
        <w:t>passenger’s</w:t>
      </w:r>
      <w:r w:rsidR="00847D68" w:rsidRPr="004711FB">
        <w:rPr>
          <w:rFonts w:ascii="Times New Roman" w:eastAsia="Times New Roman" w:hAnsi="Times New Roman" w:cs="Times New Roman"/>
        </w:rPr>
        <w:t xml:space="preserve"> </w:t>
      </w:r>
      <w:r w:rsidRPr="004711FB">
        <w:rPr>
          <w:rFonts w:ascii="Times New Roman" w:eastAsia="Times New Roman" w:hAnsi="Times New Roman" w:cs="Times New Roman"/>
        </w:rPr>
        <w:t>room and board.</w:t>
      </w:r>
    </w:p>
    <w:p w:rsidR="003C54C5" w:rsidRPr="004711FB" w:rsidRDefault="00B70C03" w:rsidP="006C69A0">
      <w:pPr>
        <w:pStyle w:val="NormalWeb"/>
        <w:numPr>
          <w:ilvl w:val="6"/>
          <w:numId w:val="8"/>
        </w:numPr>
        <w:tabs>
          <w:tab w:val="num" w:pos="1080"/>
        </w:tabs>
        <w:spacing w:before="0" w:beforeAutospacing="0" w:after="240" w:afterAutospacing="0"/>
        <w:ind w:left="1080" w:right="300"/>
        <w:rPr>
          <w:rFonts w:ascii="Times New Roman" w:eastAsia="Times New Roman" w:hAnsi="Times New Roman" w:cs="Times New Roman"/>
        </w:rPr>
      </w:pPr>
      <w:r w:rsidRPr="004711FB">
        <w:rPr>
          <w:rFonts w:ascii="Times New Roman" w:eastAsia="Times New Roman" w:hAnsi="Times New Roman" w:cs="Times New Roman"/>
        </w:rPr>
        <w:t xml:space="preserve">Operators should follow procedures contained in the vehicle packet in the event of a breakdown.  </w:t>
      </w:r>
    </w:p>
    <w:p w:rsidR="008A7340" w:rsidRPr="004711FB" w:rsidRDefault="00B70C03" w:rsidP="006C69A0">
      <w:pPr>
        <w:pStyle w:val="NormalWeb"/>
        <w:numPr>
          <w:ilvl w:val="6"/>
          <w:numId w:val="8"/>
        </w:numPr>
        <w:tabs>
          <w:tab w:val="num" w:pos="1080"/>
        </w:tabs>
        <w:spacing w:after="240" w:afterAutospacing="0"/>
        <w:ind w:left="1080" w:right="302"/>
        <w:rPr>
          <w:rFonts w:ascii="Times New Roman" w:eastAsia="Times New Roman" w:hAnsi="Times New Roman" w:cs="Times New Roman"/>
        </w:rPr>
      </w:pPr>
      <w:r w:rsidRPr="004711FB">
        <w:rPr>
          <w:rFonts w:ascii="Times New Roman" w:eastAsia="Times New Roman" w:hAnsi="Times New Roman" w:cs="Times New Roman"/>
        </w:rPr>
        <w:t xml:space="preserve">The OA Carpool will </w:t>
      </w:r>
      <w:r w:rsidR="00EA071B" w:rsidRPr="004711FB">
        <w:rPr>
          <w:rFonts w:ascii="Times New Roman" w:eastAsia="Times New Roman" w:hAnsi="Times New Roman" w:cs="Times New Roman"/>
        </w:rPr>
        <w:t>not charge the</w:t>
      </w:r>
      <w:r w:rsidRPr="004711FB">
        <w:rPr>
          <w:rFonts w:ascii="Times New Roman" w:eastAsia="Times New Roman" w:hAnsi="Times New Roman" w:cs="Times New Roman"/>
        </w:rPr>
        <w:t xml:space="preserve"> agency for extra daily rental charges that may be incurred as a result of mechanical problems that are not the fault of the operator. </w:t>
      </w:r>
    </w:p>
    <w:p w:rsidR="008A7340" w:rsidRPr="004711FB" w:rsidRDefault="007816A7" w:rsidP="004711FB">
      <w:pPr>
        <w:pStyle w:val="NormalWeb"/>
        <w:numPr>
          <w:ilvl w:val="0"/>
          <w:numId w:val="36"/>
        </w:numPr>
        <w:tabs>
          <w:tab w:val="left" w:pos="450"/>
        </w:tabs>
        <w:rPr>
          <w:rFonts w:ascii="Times New Roman" w:eastAsia="Times New Roman" w:hAnsi="Times New Roman" w:cs="Times New Roman"/>
          <w:b/>
        </w:rPr>
      </w:pPr>
      <w:r w:rsidRPr="004711FB">
        <w:rPr>
          <w:rFonts w:ascii="Times New Roman" w:eastAsia="Times New Roman" w:hAnsi="Times New Roman" w:cs="Times New Roman"/>
          <w:b/>
        </w:rPr>
        <w:t>Accidents and Accident Reporting</w:t>
      </w:r>
    </w:p>
    <w:p w:rsidR="008A7340" w:rsidRPr="004711FB" w:rsidRDefault="00316ECF" w:rsidP="00AC6C45">
      <w:pPr>
        <w:numPr>
          <w:ilvl w:val="0"/>
          <w:numId w:val="9"/>
        </w:numPr>
        <w:tabs>
          <w:tab w:val="clear" w:pos="720"/>
        </w:tabs>
        <w:ind w:left="1080"/>
        <w:rPr>
          <w:rFonts w:ascii="Times New Roman" w:hAnsi="Times New Roman"/>
          <w:bCs w:val="0"/>
          <w:sz w:val="24"/>
          <w:szCs w:val="24"/>
        </w:rPr>
      </w:pPr>
      <w:r w:rsidRPr="004711FB">
        <w:rPr>
          <w:rFonts w:ascii="Times New Roman" w:hAnsi="Times New Roman"/>
          <w:bCs w:val="0"/>
          <w:sz w:val="24"/>
          <w:szCs w:val="24"/>
        </w:rPr>
        <w:t xml:space="preserve">If involved in an accident, operators should </w:t>
      </w:r>
      <w:r w:rsidR="008A7340" w:rsidRPr="004711FB">
        <w:rPr>
          <w:rFonts w:ascii="Times New Roman" w:hAnsi="Times New Roman"/>
          <w:bCs w:val="0"/>
          <w:sz w:val="24"/>
          <w:szCs w:val="24"/>
        </w:rPr>
        <w:t>provide reasonable</w:t>
      </w:r>
      <w:r w:rsidR="00B70C03" w:rsidRPr="004711FB">
        <w:rPr>
          <w:rFonts w:ascii="Times New Roman" w:hAnsi="Times New Roman"/>
          <w:bCs w:val="0"/>
          <w:sz w:val="24"/>
          <w:szCs w:val="24"/>
        </w:rPr>
        <w:t xml:space="preserve"> </w:t>
      </w:r>
      <w:r w:rsidRPr="004711FB">
        <w:rPr>
          <w:rFonts w:ascii="Times New Roman" w:hAnsi="Times New Roman"/>
          <w:bCs w:val="0"/>
          <w:sz w:val="24"/>
          <w:szCs w:val="24"/>
        </w:rPr>
        <w:t xml:space="preserve">first aid to the injured then </w:t>
      </w:r>
      <w:r w:rsidR="007816A7" w:rsidRPr="004711FB">
        <w:rPr>
          <w:rFonts w:ascii="Times New Roman" w:hAnsi="Times New Roman"/>
          <w:bCs w:val="0"/>
          <w:sz w:val="24"/>
          <w:szCs w:val="24"/>
        </w:rPr>
        <w:t xml:space="preserve">immediately </w:t>
      </w:r>
      <w:r w:rsidR="00705C55" w:rsidRPr="004711FB">
        <w:rPr>
          <w:rFonts w:ascii="Times New Roman" w:hAnsi="Times New Roman"/>
          <w:bCs w:val="0"/>
          <w:sz w:val="24"/>
          <w:szCs w:val="24"/>
        </w:rPr>
        <w:t xml:space="preserve">report </w:t>
      </w:r>
      <w:r w:rsidRPr="004711FB">
        <w:rPr>
          <w:rFonts w:ascii="Times New Roman" w:hAnsi="Times New Roman"/>
          <w:bCs w:val="0"/>
          <w:sz w:val="24"/>
          <w:szCs w:val="24"/>
        </w:rPr>
        <w:t>the accident</w:t>
      </w:r>
      <w:r w:rsidR="00705C55" w:rsidRPr="004711FB">
        <w:rPr>
          <w:rFonts w:ascii="Times New Roman" w:hAnsi="Times New Roman"/>
          <w:bCs w:val="0"/>
          <w:sz w:val="24"/>
          <w:szCs w:val="24"/>
        </w:rPr>
        <w:t xml:space="preserve"> </w:t>
      </w:r>
      <w:r w:rsidR="007816A7" w:rsidRPr="004711FB">
        <w:rPr>
          <w:rFonts w:ascii="Times New Roman" w:hAnsi="Times New Roman"/>
          <w:bCs w:val="0"/>
          <w:sz w:val="24"/>
          <w:szCs w:val="24"/>
        </w:rPr>
        <w:t xml:space="preserve">to </w:t>
      </w:r>
      <w:r w:rsidRPr="004711FB">
        <w:rPr>
          <w:rFonts w:ascii="Times New Roman" w:hAnsi="Times New Roman"/>
          <w:bCs w:val="0"/>
          <w:sz w:val="24"/>
          <w:szCs w:val="24"/>
        </w:rPr>
        <w:t>appropriate</w:t>
      </w:r>
      <w:r w:rsidR="007816A7" w:rsidRPr="004711FB">
        <w:rPr>
          <w:rFonts w:ascii="Times New Roman" w:hAnsi="Times New Roman"/>
          <w:bCs w:val="0"/>
          <w:sz w:val="24"/>
          <w:szCs w:val="24"/>
        </w:rPr>
        <w:t xml:space="preserve"> law enforcement.</w:t>
      </w:r>
      <w:r w:rsidRPr="004711FB">
        <w:rPr>
          <w:rFonts w:ascii="Times New Roman" w:hAnsi="Times New Roman"/>
          <w:bCs w:val="0"/>
          <w:sz w:val="24"/>
          <w:szCs w:val="24"/>
        </w:rPr>
        <w:t xml:space="preserve"> Follow instructions in the pamphlet “IN CASE OF ACCIDENT” that should be in each vehicle packet.</w:t>
      </w:r>
      <w:r w:rsidR="00705C55" w:rsidRPr="004711FB">
        <w:rPr>
          <w:rFonts w:ascii="Times New Roman" w:hAnsi="Times New Roman"/>
          <w:b/>
          <w:bCs w:val="0"/>
          <w:sz w:val="24"/>
          <w:szCs w:val="24"/>
        </w:rPr>
        <w:t xml:space="preserve">  </w:t>
      </w:r>
      <w:r w:rsidR="00CF49CB" w:rsidRPr="004711FB">
        <w:rPr>
          <w:rFonts w:ascii="Times New Roman" w:hAnsi="Times New Roman"/>
          <w:bCs w:val="0"/>
          <w:sz w:val="24"/>
          <w:szCs w:val="24"/>
        </w:rPr>
        <w:t xml:space="preserve">Operators should collect other driver information including insurance if able to do so. </w:t>
      </w:r>
    </w:p>
    <w:p w:rsidR="00705C55" w:rsidRPr="004711FB" w:rsidRDefault="00705C55" w:rsidP="00AC6C45">
      <w:pPr>
        <w:tabs>
          <w:tab w:val="num" w:pos="1170"/>
        </w:tabs>
        <w:rPr>
          <w:rFonts w:ascii="Times New Roman" w:hAnsi="Times New Roman"/>
          <w:color w:val="FF0000"/>
          <w:sz w:val="24"/>
          <w:szCs w:val="24"/>
        </w:rPr>
      </w:pPr>
    </w:p>
    <w:p w:rsidR="008A7340" w:rsidRPr="004711FB" w:rsidRDefault="00316ECF" w:rsidP="00AC6C45">
      <w:pPr>
        <w:numPr>
          <w:ilvl w:val="0"/>
          <w:numId w:val="9"/>
        </w:numPr>
        <w:tabs>
          <w:tab w:val="clear" w:pos="720"/>
          <w:tab w:val="num" w:pos="1170"/>
        </w:tabs>
        <w:ind w:left="1080"/>
        <w:rPr>
          <w:rFonts w:ascii="Times New Roman" w:hAnsi="Times New Roman"/>
          <w:sz w:val="24"/>
          <w:szCs w:val="24"/>
        </w:rPr>
      </w:pPr>
      <w:r w:rsidRPr="004711FB">
        <w:rPr>
          <w:rFonts w:ascii="Times New Roman" w:hAnsi="Times New Roman"/>
          <w:sz w:val="24"/>
          <w:szCs w:val="24"/>
        </w:rPr>
        <w:t xml:space="preserve">Accidents should be reported to </w:t>
      </w:r>
      <w:r w:rsidR="00F23494" w:rsidRPr="004711FB">
        <w:rPr>
          <w:rFonts w:ascii="Times New Roman" w:hAnsi="Times New Roman"/>
          <w:sz w:val="24"/>
          <w:szCs w:val="24"/>
        </w:rPr>
        <w:t xml:space="preserve">the OA Carpool </w:t>
      </w:r>
      <w:r w:rsidR="008A7340" w:rsidRPr="004711FB">
        <w:rPr>
          <w:rFonts w:ascii="Times New Roman" w:hAnsi="Times New Roman"/>
          <w:sz w:val="24"/>
          <w:szCs w:val="24"/>
        </w:rPr>
        <w:t>Administrator as</w:t>
      </w:r>
      <w:r w:rsidRPr="004711FB">
        <w:rPr>
          <w:rFonts w:ascii="Times New Roman" w:hAnsi="Times New Roman"/>
          <w:sz w:val="24"/>
          <w:szCs w:val="24"/>
        </w:rPr>
        <w:t xml:space="preserve"> soon as is reasonable after the accident.</w:t>
      </w:r>
    </w:p>
    <w:p w:rsidR="00316ECF" w:rsidRPr="004711FB" w:rsidRDefault="00316ECF" w:rsidP="00AC6C45">
      <w:pPr>
        <w:ind w:left="720"/>
        <w:rPr>
          <w:rFonts w:ascii="Times New Roman" w:hAnsi="Times New Roman"/>
          <w:sz w:val="24"/>
          <w:szCs w:val="24"/>
        </w:rPr>
      </w:pPr>
    </w:p>
    <w:p w:rsidR="00100407" w:rsidRPr="004711FB" w:rsidRDefault="00316ECF" w:rsidP="004711FB">
      <w:pPr>
        <w:numPr>
          <w:ilvl w:val="0"/>
          <w:numId w:val="9"/>
        </w:numPr>
        <w:tabs>
          <w:tab w:val="clear" w:pos="720"/>
          <w:tab w:val="left" w:pos="1080"/>
        </w:tabs>
        <w:ind w:firstLine="0"/>
        <w:rPr>
          <w:rFonts w:ascii="Times New Roman" w:hAnsi="Times New Roman"/>
          <w:sz w:val="24"/>
          <w:szCs w:val="24"/>
        </w:rPr>
      </w:pPr>
      <w:r w:rsidRPr="004711FB">
        <w:rPr>
          <w:rFonts w:ascii="Times New Roman" w:hAnsi="Times New Roman"/>
          <w:sz w:val="24"/>
          <w:szCs w:val="24"/>
        </w:rPr>
        <w:t>If the carpool vehicle is not drivable, contact carpool staff for assistance.</w:t>
      </w:r>
    </w:p>
    <w:p w:rsidR="001C7745" w:rsidRPr="004711FB" w:rsidRDefault="001C7745" w:rsidP="008A7340">
      <w:pPr>
        <w:rPr>
          <w:rFonts w:ascii="Times New Roman" w:hAnsi="Times New Roman"/>
          <w:sz w:val="24"/>
          <w:szCs w:val="24"/>
        </w:rPr>
      </w:pPr>
    </w:p>
    <w:p w:rsidR="008A7340" w:rsidRPr="004711FB" w:rsidRDefault="00705C55" w:rsidP="00F831E6">
      <w:pPr>
        <w:pStyle w:val="Heading7"/>
        <w:numPr>
          <w:ilvl w:val="0"/>
          <w:numId w:val="37"/>
        </w:numPr>
        <w:rPr>
          <w:b/>
          <w:szCs w:val="24"/>
        </w:rPr>
      </w:pPr>
      <w:r w:rsidRPr="004711FB">
        <w:rPr>
          <w:b/>
          <w:szCs w:val="24"/>
        </w:rPr>
        <w:t>Safety</w:t>
      </w:r>
      <w:r w:rsidR="009D6414" w:rsidRPr="004711FB">
        <w:rPr>
          <w:b/>
          <w:szCs w:val="24"/>
        </w:rPr>
        <w:t xml:space="preserve"> </w:t>
      </w:r>
    </w:p>
    <w:p w:rsidR="00705C55" w:rsidRPr="004711FB" w:rsidRDefault="00705C55" w:rsidP="008A7340">
      <w:pPr>
        <w:tabs>
          <w:tab w:val="left" w:pos="765"/>
        </w:tabs>
        <w:rPr>
          <w:rFonts w:ascii="Times New Roman" w:hAnsi="Times New Roman"/>
          <w:b/>
          <w:sz w:val="24"/>
          <w:szCs w:val="24"/>
        </w:rPr>
      </w:pPr>
    </w:p>
    <w:p w:rsidR="008A7340" w:rsidRPr="004711FB" w:rsidRDefault="00D53B41" w:rsidP="00F831E6">
      <w:pPr>
        <w:pStyle w:val="ListParagraph"/>
        <w:numPr>
          <w:ilvl w:val="0"/>
          <w:numId w:val="24"/>
        </w:numPr>
        <w:spacing w:line="240" w:lineRule="auto"/>
        <w:rPr>
          <w:szCs w:val="24"/>
        </w:rPr>
      </w:pPr>
      <w:r w:rsidRPr="004711FB">
        <w:rPr>
          <w:szCs w:val="24"/>
        </w:rPr>
        <w:t xml:space="preserve">Operators of carpool vehicles must adhere to applicable traffic laws and should operate the vehicle in a safe and attentive manner.  The operator should avoid activity that may hinder safe operations such as inappropriate use of a </w:t>
      </w:r>
      <w:r w:rsidR="00C31DE9">
        <w:rPr>
          <w:szCs w:val="24"/>
        </w:rPr>
        <w:t>mobile or navigational device</w:t>
      </w:r>
      <w:r w:rsidRPr="004711FB">
        <w:rPr>
          <w:szCs w:val="24"/>
        </w:rPr>
        <w:t xml:space="preserve">; eating or reading while driving; and any other activity that may hinder the </w:t>
      </w:r>
      <w:r w:rsidR="00B70C03" w:rsidRPr="004711FB">
        <w:rPr>
          <w:szCs w:val="24"/>
        </w:rPr>
        <w:t>operator</w:t>
      </w:r>
      <w:r w:rsidRPr="004711FB">
        <w:rPr>
          <w:szCs w:val="24"/>
        </w:rPr>
        <w:t>’s attentiveness.</w:t>
      </w:r>
    </w:p>
    <w:p w:rsidR="00BC3FB6" w:rsidRPr="004711FB" w:rsidRDefault="00BC3FB6" w:rsidP="008A7340">
      <w:pPr>
        <w:ind w:left="720"/>
        <w:rPr>
          <w:rFonts w:ascii="Times New Roman" w:hAnsi="Times New Roman"/>
          <w:sz w:val="24"/>
          <w:szCs w:val="24"/>
        </w:rPr>
      </w:pPr>
    </w:p>
    <w:p w:rsidR="008A7340" w:rsidRPr="004711FB" w:rsidRDefault="00BC3FB6" w:rsidP="008A7340">
      <w:pPr>
        <w:pStyle w:val="ListParagraph"/>
        <w:numPr>
          <w:ilvl w:val="0"/>
          <w:numId w:val="8"/>
        </w:numPr>
        <w:spacing w:line="240" w:lineRule="auto"/>
        <w:rPr>
          <w:szCs w:val="24"/>
        </w:rPr>
      </w:pPr>
      <w:r w:rsidRPr="004711FB">
        <w:rPr>
          <w:szCs w:val="24"/>
        </w:rPr>
        <w:t>Seatbelts must be worn by all occupants whenever the vehicle is in motion.</w:t>
      </w:r>
    </w:p>
    <w:p w:rsidR="00AC6C45" w:rsidRPr="004711FB" w:rsidRDefault="00AC6C45" w:rsidP="00AC6C45">
      <w:pPr>
        <w:pStyle w:val="ListParagraph"/>
        <w:numPr>
          <w:ilvl w:val="0"/>
          <w:numId w:val="0"/>
        </w:numPr>
        <w:spacing w:line="240" w:lineRule="auto"/>
        <w:ind w:left="1080"/>
        <w:rPr>
          <w:szCs w:val="24"/>
        </w:rPr>
      </w:pPr>
    </w:p>
    <w:p w:rsidR="003903B6" w:rsidRPr="003903B6" w:rsidRDefault="00BC3FB6" w:rsidP="003903B6">
      <w:pPr>
        <w:pStyle w:val="ListParagraph"/>
        <w:numPr>
          <w:ilvl w:val="0"/>
          <w:numId w:val="8"/>
        </w:numPr>
        <w:spacing w:line="240" w:lineRule="auto"/>
        <w:rPr>
          <w:szCs w:val="24"/>
        </w:rPr>
      </w:pPr>
      <w:r w:rsidRPr="004711FB">
        <w:rPr>
          <w:szCs w:val="24"/>
        </w:rPr>
        <w:t xml:space="preserve">Vehicle operators should follow the Cellular Phone Usage Guidelines contained in the </w:t>
      </w:r>
      <w:hyperlink r:id="rId9" w:history="1">
        <w:r w:rsidRPr="00041087">
          <w:rPr>
            <w:rStyle w:val="Hyperlink"/>
            <w:szCs w:val="24"/>
          </w:rPr>
          <w:t>Guide for Drivers</w:t>
        </w:r>
      </w:hyperlink>
      <w:r w:rsidRPr="004711FB">
        <w:rPr>
          <w:szCs w:val="24"/>
        </w:rPr>
        <w:t xml:space="preserve"> on State Business issued by the Office of Administration, Risk Management Section.</w:t>
      </w:r>
      <w:r w:rsidR="003903B6">
        <w:rPr>
          <w:szCs w:val="24"/>
        </w:rPr>
        <w:t xml:space="preserve"> </w:t>
      </w:r>
    </w:p>
    <w:sectPr w:rsidR="003903B6" w:rsidRPr="003903B6" w:rsidSect="007136B5">
      <w:headerReference w:type="default" r:id="rId10"/>
      <w:footerReference w:type="even" r:id="rId11"/>
      <w:footerReference w:type="default" r:id="rId12"/>
      <w:pgSz w:w="12240" w:h="15840"/>
      <w:pgMar w:top="1152" w:right="1440" w:bottom="1152" w:left="1440" w:header="108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6AA" w:rsidRDefault="00B956AA">
      <w:r>
        <w:separator/>
      </w:r>
    </w:p>
  </w:endnote>
  <w:endnote w:type="continuationSeparator" w:id="0">
    <w:p w:rsidR="00B956AA" w:rsidRDefault="00B95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B6" w:rsidRDefault="00607578">
    <w:pPr>
      <w:pStyle w:val="Footer"/>
      <w:framePr w:wrap="around" w:vAnchor="text" w:hAnchor="margin" w:xAlign="center" w:y="1"/>
      <w:rPr>
        <w:rStyle w:val="PageNumber"/>
      </w:rPr>
    </w:pPr>
    <w:r>
      <w:rPr>
        <w:rStyle w:val="PageNumber"/>
      </w:rPr>
      <w:fldChar w:fldCharType="begin"/>
    </w:r>
    <w:r w:rsidR="003903B6">
      <w:rPr>
        <w:rStyle w:val="PageNumber"/>
      </w:rPr>
      <w:instrText xml:space="preserve">PAGE  </w:instrText>
    </w:r>
    <w:r>
      <w:rPr>
        <w:rStyle w:val="PageNumber"/>
      </w:rPr>
      <w:fldChar w:fldCharType="end"/>
    </w:r>
  </w:p>
  <w:p w:rsidR="003903B6" w:rsidRDefault="003903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AA" w:rsidRPr="00582CAA" w:rsidRDefault="00582CAA" w:rsidP="00582CAA">
    <w:pPr>
      <w:pStyle w:val="Footer"/>
      <w:jc w:val="center"/>
      <w:rPr>
        <w:sz w:val="24"/>
        <w:szCs w:val="24"/>
      </w:rPr>
    </w:pPr>
    <w:r w:rsidRPr="00582CAA">
      <w:rPr>
        <w:sz w:val="24"/>
        <w:szCs w:val="24"/>
      </w:rPr>
      <w:t>Oa.carpool@oa.mo.gov</w:t>
    </w:r>
  </w:p>
  <w:p w:rsidR="003903B6" w:rsidRDefault="003903B6" w:rsidP="00875ED8">
    <w:pPr>
      <w:pStyle w:val="Footer"/>
      <w:rPr>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6AA" w:rsidRDefault="00B956AA">
      <w:r>
        <w:separator/>
      </w:r>
    </w:p>
  </w:footnote>
  <w:footnote w:type="continuationSeparator" w:id="0">
    <w:p w:rsidR="00B956AA" w:rsidRDefault="00B95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B6" w:rsidRDefault="003903B6" w:rsidP="00857383">
    <w:pPr>
      <w:framePr w:hSpace="180" w:wrap="auto" w:vAnchor="text" w:hAnchor="page" w:x="5329" w:y="1"/>
    </w:pPr>
  </w:p>
  <w:p w:rsidR="003903B6" w:rsidRPr="00857383" w:rsidRDefault="003903B6">
    <w:pPr>
      <w:pStyle w:val="Header"/>
      <w:rPr>
        <w:rFonts w:asciiTheme="majorHAnsi" w:eastAsiaTheme="majorEastAsia" w:hAnsiTheme="majorHAnsi" w:cstheme="majorBidi"/>
        <w:sz w:val="28"/>
        <w:szCs w:val="28"/>
      </w:rPr>
    </w:pPr>
    <w:r w:rsidRPr="00857383">
      <w:rPr>
        <w:rFonts w:asciiTheme="majorHAnsi" w:eastAsiaTheme="majorEastAsia" w:hAnsiTheme="majorHAnsi" w:cstheme="majorBidi"/>
        <w:noProof/>
        <w:sz w:val="28"/>
        <w:szCs w:val="28"/>
      </w:rPr>
      <w:drawing>
        <wp:anchor distT="0" distB="0" distL="114300" distR="114300" simplePos="0" relativeHeight="251657216" behindDoc="1" locked="0" layoutInCell="1" allowOverlap="1">
          <wp:simplePos x="0" y="0"/>
          <wp:positionH relativeFrom="column">
            <wp:posOffset>4516120</wp:posOffset>
          </wp:positionH>
          <wp:positionV relativeFrom="paragraph">
            <wp:posOffset>-250190</wp:posOffset>
          </wp:positionV>
          <wp:extent cx="1129030" cy="1105535"/>
          <wp:effectExtent l="19050" t="0" r="0" b="0"/>
          <wp:wrapTight wrapText="bothSides">
            <wp:wrapPolygon edited="0">
              <wp:start x="-364" y="372"/>
              <wp:lineTo x="-364" y="20843"/>
              <wp:lineTo x="21503" y="20843"/>
              <wp:lineTo x="21503" y="372"/>
              <wp:lineTo x="-364" y="372"/>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78" t="-1878" r="1939" b="-1878"/>
                  <a:stretch>
                    <a:fillRect/>
                  </a:stretch>
                </pic:blipFill>
                <pic:spPr bwMode="auto">
                  <a:xfrm>
                    <a:off x="0" y="0"/>
                    <a:ext cx="1129030" cy="1105535"/>
                  </a:xfrm>
                  <a:prstGeom prst="rect">
                    <a:avLst/>
                  </a:prstGeom>
                  <a:noFill/>
                  <a:ln w="9525">
                    <a:noFill/>
                    <a:miter lim="800000"/>
                    <a:headEnd/>
                    <a:tailEnd/>
                  </a:ln>
                </pic:spPr>
              </pic:pic>
            </a:graphicData>
          </a:graphic>
        </wp:anchor>
      </w:drawing>
    </w:r>
    <w:r w:rsidRPr="00857383">
      <w:rPr>
        <w:rFonts w:asciiTheme="majorHAnsi" w:eastAsiaTheme="majorEastAsia" w:hAnsiTheme="majorHAnsi" w:cstheme="majorBidi"/>
        <w:sz w:val="28"/>
        <w:szCs w:val="28"/>
      </w:rPr>
      <w:t>State of Missouri</w:t>
    </w:r>
  </w:p>
  <w:p w:rsidR="003903B6" w:rsidRPr="00857383" w:rsidRDefault="003903B6">
    <w:pPr>
      <w:pStyle w:val="Header"/>
      <w:rPr>
        <w:rFonts w:asciiTheme="majorHAnsi" w:eastAsiaTheme="majorEastAsia" w:hAnsiTheme="majorHAnsi" w:cstheme="majorBidi"/>
        <w:sz w:val="28"/>
        <w:szCs w:val="28"/>
      </w:rPr>
    </w:pPr>
    <w:r w:rsidRPr="00857383">
      <w:rPr>
        <w:rFonts w:asciiTheme="majorHAnsi" w:eastAsiaTheme="majorEastAsia" w:hAnsiTheme="majorHAnsi" w:cstheme="majorBidi"/>
        <w:sz w:val="28"/>
        <w:szCs w:val="28"/>
      </w:rPr>
      <w:t>Office of Administration</w:t>
    </w:r>
  </w:p>
  <w:p w:rsidR="003903B6" w:rsidRDefault="003903B6">
    <w:pPr>
      <w:pStyle w:val="Header"/>
      <w:rPr>
        <w:rFonts w:asciiTheme="majorHAnsi" w:eastAsiaTheme="majorEastAsia" w:hAnsiTheme="majorHAnsi" w:cstheme="majorBidi"/>
        <w:sz w:val="36"/>
        <w:szCs w:val="36"/>
      </w:rPr>
    </w:pPr>
    <w:r w:rsidRPr="00857383">
      <w:rPr>
        <w:rFonts w:asciiTheme="majorHAnsi" w:eastAsiaTheme="majorEastAsia" w:hAnsiTheme="majorHAnsi" w:cstheme="majorBidi"/>
        <w:sz w:val="28"/>
        <w:szCs w:val="28"/>
      </w:rPr>
      <w:t>OA Carpool Policies &amp; Procedures</w:t>
    </w:r>
  </w:p>
  <w:p w:rsidR="003903B6" w:rsidRDefault="003903B6" w:rsidP="00857383">
    <w:pPr>
      <w:pStyle w:val="Header"/>
      <w:tabs>
        <w:tab w:val="clear" w:pos="4320"/>
        <w:tab w:val="clear" w:pos="8640"/>
        <w:tab w:val="center" w:pos="4387"/>
      </w:tabs>
      <w:rPr>
        <w:rFonts w:asciiTheme="majorHAnsi" w:eastAsiaTheme="majorEastAsia" w:hAnsiTheme="majorHAnsi" w:cstheme="majorBidi"/>
        <w:sz w:val="28"/>
        <w:szCs w:val="28"/>
      </w:rPr>
    </w:pPr>
    <w:r w:rsidRPr="00857383">
      <w:rPr>
        <w:rFonts w:asciiTheme="majorHAnsi" w:eastAsiaTheme="majorEastAsia" w:hAnsiTheme="majorHAnsi" w:cstheme="majorBidi"/>
        <w:sz w:val="28"/>
        <w:szCs w:val="28"/>
      </w:rPr>
      <w:t>Issue Date: February 1</w:t>
    </w:r>
    <w:r w:rsidR="00CD03BB">
      <w:rPr>
        <w:rFonts w:asciiTheme="majorHAnsi" w:eastAsiaTheme="majorEastAsia" w:hAnsiTheme="majorHAnsi" w:cstheme="majorBidi"/>
        <w:sz w:val="28"/>
        <w:szCs w:val="28"/>
      </w:rPr>
      <w:t>9</w:t>
    </w:r>
    <w:r w:rsidRPr="00857383">
      <w:rPr>
        <w:rFonts w:asciiTheme="majorHAnsi" w:eastAsiaTheme="majorEastAsia" w:hAnsiTheme="majorHAnsi" w:cstheme="majorBidi"/>
        <w:sz w:val="28"/>
        <w:szCs w:val="28"/>
      </w:rPr>
      <w:t>, 2015</w:t>
    </w:r>
  </w:p>
  <w:p w:rsidR="003903B6" w:rsidRDefault="003903B6" w:rsidP="00857383">
    <w:pPr>
      <w:pStyle w:val="Header"/>
      <w:tabs>
        <w:tab w:val="clear" w:pos="4320"/>
        <w:tab w:val="clear" w:pos="8640"/>
        <w:tab w:val="center" w:pos="4387"/>
      </w:tabs>
    </w:pPr>
    <w:r w:rsidRPr="00857383">
      <w:rPr>
        <w:rFonts w:asciiTheme="majorHAnsi" w:eastAsiaTheme="majorEastAsia" w:hAnsiTheme="majorHAnsi" w:cstheme="majorBidi"/>
        <w:sz w:val="28"/>
        <w:szCs w:val="28"/>
      </w:rPr>
      <w:t>Revision Date:</w:t>
    </w:r>
    <w:r w:rsidR="00A2398E">
      <w:rPr>
        <w:rFonts w:asciiTheme="majorHAnsi" w:eastAsiaTheme="majorEastAsia" w:hAnsiTheme="majorHAnsi" w:cstheme="majorBidi"/>
        <w:sz w:val="28"/>
        <w:szCs w:val="28"/>
      </w:rPr>
      <w:t xml:space="preserve"> March 20, 2015</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sidRPr="00857383">
      <w:rPr>
        <w:rFonts w:asciiTheme="majorHAnsi" w:eastAsiaTheme="majorEastAsia" w:hAnsiTheme="majorHAnsi" w:cstheme="majorBidi"/>
        <w:sz w:val="28"/>
        <w:szCs w:val="28"/>
      </w:rPr>
      <w:tab/>
    </w:r>
    <w:sdt>
      <w:sdtPr>
        <w:id w:val="250395305"/>
        <w:docPartObj>
          <w:docPartGallery w:val="Page Numbers (Top of Page)"/>
          <w:docPartUnique/>
        </w:docPartObj>
      </w:sdtPr>
      <w:sdtContent>
        <w:r w:rsidRPr="00857383">
          <w:rPr>
            <w:rFonts w:asciiTheme="majorHAnsi" w:eastAsiaTheme="majorEastAsia" w:hAnsiTheme="majorHAnsi" w:cstheme="majorBidi"/>
            <w:sz w:val="28"/>
            <w:szCs w:val="28"/>
          </w:rPr>
          <w:t xml:space="preserve">Page </w:t>
        </w:r>
        <w:r w:rsidR="00607578" w:rsidRPr="00857383">
          <w:rPr>
            <w:rFonts w:asciiTheme="majorHAnsi" w:eastAsiaTheme="majorEastAsia" w:hAnsiTheme="majorHAnsi" w:cstheme="majorBidi"/>
            <w:sz w:val="28"/>
            <w:szCs w:val="28"/>
          </w:rPr>
          <w:fldChar w:fldCharType="begin"/>
        </w:r>
        <w:r w:rsidRPr="00857383">
          <w:rPr>
            <w:rFonts w:asciiTheme="majorHAnsi" w:eastAsiaTheme="majorEastAsia" w:hAnsiTheme="majorHAnsi" w:cstheme="majorBidi"/>
            <w:sz w:val="28"/>
            <w:szCs w:val="28"/>
          </w:rPr>
          <w:instrText xml:space="preserve"> PAGE </w:instrText>
        </w:r>
        <w:r w:rsidR="00607578" w:rsidRPr="00857383">
          <w:rPr>
            <w:rFonts w:asciiTheme="majorHAnsi" w:eastAsiaTheme="majorEastAsia" w:hAnsiTheme="majorHAnsi" w:cstheme="majorBidi"/>
            <w:sz w:val="28"/>
            <w:szCs w:val="28"/>
          </w:rPr>
          <w:fldChar w:fldCharType="separate"/>
        </w:r>
        <w:r w:rsidR="00A2398E">
          <w:rPr>
            <w:rFonts w:asciiTheme="majorHAnsi" w:eastAsiaTheme="majorEastAsia" w:hAnsiTheme="majorHAnsi" w:cstheme="majorBidi"/>
            <w:noProof/>
            <w:sz w:val="28"/>
            <w:szCs w:val="28"/>
          </w:rPr>
          <w:t>9</w:t>
        </w:r>
        <w:r w:rsidR="00607578" w:rsidRPr="00857383">
          <w:rPr>
            <w:rFonts w:asciiTheme="majorHAnsi" w:eastAsiaTheme="majorEastAsia" w:hAnsiTheme="majorHAnsi" w:cstheme="majorBidi"/>
            <w:sz w:val="28"/>
            <w:szCs w:val="28"/>
          </w:rPr>
          <w:fldChar w:fldCharType="end"/>
        </w:r>
        <w:r w:rsidRPr="00857383">
          <w:rPr>
            <w:rFonts w:asciiTheme="majorHAnsi" w:eastAsiaTheme="majorEastAsia" w:hAnsiTheme="majorHAnsi" w:cstheme="majorBidi"/>
            <w:sz w:val="28"/>
            <w:szCs w:val="28"/>
          </w:rPr>
          <w:t xml:space="preserve"> of </w:t>
        </w:r>
        <w:r w:rsidR="00607578" w:rsidRPr="00857383">
          <w:rPr>
            <w:rFonts w:asciiTheme="majorHAnsi" w:eastAsiaTheme="majorEastAsia" w:hAnsiTheme="majorHAnsi" w:cstheme="majorBidi"/>
            <w:sz w:val="28"/>
            <w:szCs w:val="28"/>
          </w:rPr>
          <w:fldChar w:fldCharType="begin"/>
        </w:r>
        <w:r w:rsidRPr="00857383">
          <w:rPr>
            <w:rFonts w:asciiTheme="majorHAnsi" w:eastAsiaTheme="majorEastAsia" w:hAnsiTheme="majorHAnsi" w:cstheme="majorBidi"/>
            <w:sz w:val="28"/>
            <w:szCs w:val="28"/>
          </w:rPr>
          <w:instrText xml:space="preserve"> NUMPAGES  </w:instrText>
        </w:r>
        <w:r w:rsidR="00607578" w:rsidRPr="00857383">
          <w:rPr>
            <w:rFonts w:asciiTheme="majorHAnsi" w:eastAsiaTheme="majorEastAsia" w:hAnsiTheme="majorHAnsi" w:cstheme="majorBidi"/>
            <w:sz w:val="28"/>
            <w:szCs w:val="28"/>
          </w:rPr>
          <w:fldChar w:fldCharType="separate"/>
        </w:r>
        <w:r w:rsidR="00A2398E">
          <w:rPr>
            <w:rFonts w:asciiTheme="majorHAnsi" w:eastAsiaTheme="majorEastAsia" w:hAnsiTheme="majorHAnsi" w:cstheme="majorBidi"/>
            <w:noProof/>
            <w:sz w:val="28"/>
            <w:szCs w:val="28"/>
          </w:rPr>
          <w:t>9</w:t>
        </w:r>
        <w:r w:rsidR="00607578" w:rsidRPr="00857383">
          <w:rPr>
            <w:rFonts w:asciiTheme="majorHAnsi" w:eastAsiaTheme="majorEastAsia" w:hAnsiTheme="majorHAnsi" w:cstheme="majorBidi"/>
            <w:sz w:val="28"/>
            <w:szCs w:val="28"/>
          </w:rPr>
          <w:fldChar w:fldCharType="end"/>
        </w:r>
      </w:sdtContent>
    </w:sdt>
  </w:p>
  <w:p w:rsidR="003903B6" w:rsidRDefault="003903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0BB4"/>
    <w:multiLevelType w:val="hybridMultilevel"/>
    <w:tmpl w:val="58C4CEF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579191C"/>
    <w:multiLevelType w:val="hybridMultilevel"/>
    <w:tmpl w:val="0B4248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E56DB"/>
    <w:multiLevelType w:val="hybridMultilevel"/>
    <w:tmpl w:val="AD760920"/>
    <w:lvl w:ilvl="0" w:tplc="208C211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51D9C"/>
    <w:multiLevelType w:val="hybridMultilevel"/>
    <w:tmpl w:val="DF205BC0"/>
    <w:lvl w:ilvl="0" w:tplc="4C2E05F6">
      <w:start w:val="1"/>
      <w:numFmt w:val="lowerLetter"/>
      <w:lvlText w:val="%1."/>
      <w:lvlJc w:val="left"/>
      <w:pPr>
        <w:tabs>
          <w:tab w:val="num" w:pos="1080"/>
        </w:tabs>
        <w:ind w:left="1080" w:hanging="360"/>
      </w:pPr>
      <w:rPr>
        <w:rFonts w:ascii="Arial" w:eastAsia="Times New Roman" w:hAnsi="Arial"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D4104"/>
    <w:multiLevelType w:val="multilevel"/>
    <w:tmpl w:val="7D6E722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E700BFB"/>
    <w:multiLevelType w:val="hybridMultilevel"/>
    <w:tmpl w:val="D51A0302"/>
    <w:lvl w:ilvl="0" w:tplc="6CC43A04">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E232E3"/>
    <w:multiLevelType w:val="hybridMultilevel"/>
    <w:tmpl w:val="B25E3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06561F"/>
    <w:multiLevelType w:val="multilevel"/>
    <w:tmpl w:val="5EB005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01108AF"/>
    <w:multiLevelType w:val="hybridMultilevel"/>
    <w:tmpl w:val="805A9ABE"/>
    <w:lvl w:ilvl="0" w:tplc="DE4CC68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BD16B6"/>
    <w:multiLevelType w:val="multilevel"/>
    <w:tmpl w:val="0B3A1054"/>
    <w:lvl w:ilvl="0">
      <w:start w:val="1"/>
      <w:numFmt w:val="upperLetter"/>
      <w:lvlText w:val="%1."/>
      <w:lvlJc w:val="left"/>
      <w:pPr>
        <w:ind w:left="720" w:hanging="360"/>
      </w:pPr>
      <w:rPr>
        <w:rFonts w:hint="default"/>
        <w:b/>
        <w:i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306B2A"/>
    <w:multiLevelType w:val="hybridMultilevel"/>
    <w:tmpl w:val="D21C2B04"/>
    <w:lvl w:ilvl="0" w:tplc="096CC5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C41FA1"/>
    <w:multiLevelType w:val="hybridMultilevel"/>
    <w:tmpl w:val="1ECAA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7225A"/>
    <w:multiLevelType w:val="hybridMultilevel"/>
    <w:tmpl w:val="3A541FEA"/>
    <w:lvl w:ilvl="0" w:tplc="BB5A1ACC">
      <w:start w:val="1"/>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9548F1"/>
    <w:multiLevelType w:val="multilevel"/>
    <w:tmpl w:val="2F52CEB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980"/>
        </w:tabs>
        <w:ind w:left="1980" w:hanging="360"/>
      </w:pPr>
      <w:rPr>
        <w:rFonts w:hint="default"/>
      </w:rPr>
    </w:lvl>
    <w:lvl w:ilvl="2">
      <w:start w:val="1"/>
      <w:numFmt w:val="decimal"/>
      <w:lvlText w:val="%3)"/>
      <w:lvlJc w:val="left"/>
      <w:pPr>
        <w:tabs>
          <w:tab w:val="num" w:pos="2520"/>
        </w:tabs>
        <w:ind w:left="2520" w:hanging="1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nsid w:val="26DE4B98"/>
    <w:multiLevelType w:val="multilevel"/>
    <w:tmpl w:val="94421FDA"/>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5">
    <w:nsid w:val="2B3C5B02"/>
    <w:multiLevelType w:val="hybridMultilevel"/>
    <w:tmpl w:val="6504D636"/>
    <w:lvl w:ilvl="0" w:tplc="CB065F02">
      <w:start w:val="8"/>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000DD"/>
    <w:multiLevelType w:val="hybridMultilevel"/>
    <w:tmpl w:val="7F58D86C"/>
    <w:lvl w:ilvl="0" w:tplc="0AB4F62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77219"/>
    <w:multiLevelType w:val="hybridMultilevel"/>
    <w:tmpl w:val="D8CED764"/>
    <w:lvl w:ilvl="0" w:tplc="82709ED8">
      <w:start w:val="14"/>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60811"/>
    <w:multiLevelType w:val="hybridMultilevel"/>
    <w:tmpl w:val="A5400706"/>
    <w:lvl w:ilvl="0" w:tplc="03C64606">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343219B2"/>
    <w:multiLevelType w:val="hybridMultilevel"/>
    <w:tmpl w:val="E23E25A8"/>
    <w:lvl w:ilvl="0" w:tplc="540819A4">
      <w:start w:val="1"/>
      <w:numFmt w:val="upperRoman"/>
      <w:pStyle w:val="Heading4"/>
      <w:lvlText w:val="%1."/>
      <w:lvlJc w:val="left"/>
      <w:pPr>
        <w:tabs>
          <w:tab w:val="num" w:pos="1560"/>
        </w:tabs>
        <w:ind w:left="1200" w:hanging="360"/>
      </w:pPr>
      <w:rPr>
        <w:rFonts w:ascii="Arial" w:hAnsi="Arial" w:hint="default"/>
        <w:b/>
        <w:i w:val="0"/>
        <w:sz w:val="28"/>
      </w:rPr>
    </w:lvl>
    <w:lvl w:ilvl="1" w:tplc="3A6835D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4F6651"/>
    <w:multiLevelType w:val="multilevel"/>
    <w:tmpl w:val="A6E8AD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7"/>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5E67920"/>
    <w:multiLevelType w:val="multilevel"/>
    <w:tmpl w:val="915CEDB2"/>
    <w:lvl w:ilvl="0">
      <w:start w:val="5"/>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2">
    <w:nsid w:val="3681427B"/>
    <w:multiLevelType w:val="hybridMultilevel"/>
    <w:tmpl w:val="3E8CDF9A"/>
    <w:lvl w:ilvl="0" w:tplc="2C9CB856">
      <w:start w:val="1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E116D"/>
    <w:multiLevelType w:val="hybridMultilevel"/>
    <w:tmpl w:val="91CE239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ACB4C0A"/>
    <w:multiLevelType w:val="hybridMultilevel"/>
    <w:tmpl w:val="E3B0875E"/>
    <w:lvl w:ilvl="0" w:tplc="97BC76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E85C0B"/>
    <w:multiLevelType w:val="hybridMultilevel"/>
    <w:tmpl w:val="D8DAB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824008"/>
    <w:multiLevelType w:val="multilevel"/>
    <w:tmpl w:val="73B2064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5882443E"/>
    <w:multiLevelType w:val="singleLevel"/>
    <w:tmpl w:val="4DFE6CB4"/>
    <w:lvl w:ilvl="0">
      <w:start w:val="1"/>
      <w:numFmt w:val="decimal"/>
      <w:lvlText w:val="%1."/>
      <w:lvlJc w:val="left"/>
      <w:pPr>
        <w:tabs>
          <w:tab w:val="num" w:pos="360"/>
        </w:tabs>
        <w:ind w:left="360" w:hanging="360"/>
      </w:pPr>
    </w:lvl>
  </w:abstractNum>
  <w:abstractNum w:abstractNumId="28">
    <w:nsid w:val="5913024C"/>
    <w:multiLevelType w:val="hybridMultilevel"/>
    <w:tmpl w:val="1694853E"/>
    <w:lvl w:ilvl="0" w:tplc="04090015">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A416DC"/>
    <w:multiLevelType w:val="multilevel"/>
    <w:tmpl w:val="98EC1EE6"/>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980"/>
        </w:tabs>
        <w:ind w:left="1980" w:hanging="360"/>
      </w:pPr>
      <w:rPr>
        <w:rFonts w:hint="default"/>
      </w:rPr>
    </w:lvl>
    <w:lvl w:ilvl="2">
      <w:start w:val="1"/>
      <w:numFmt w:val="decimal"/>
      <w:lvlText w:val="%3)"/>
      <w:lvlJc w:val="left"/>
      <w:pPr>
        <w:tabs>
          <w:tab w:val="num" w:pos="2520"/>
        </w:tabs>
        <w:ind w:left="2520" w:hanging="1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nsid w:val="5DB12AE8"/>
    <w:multiLevelType w:val="hybridMultilevel"/>
    <w:tmpl w:val="7DCA56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E117FBD"/>
    <w:multiLevelType w:val="hybridMultilevel"/>
    <w:tmpl w:val="AAC6F4C6"/>
    <w:lvl w:ilvl="0" w:tplc="14CC20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A090E"/>
    <w:multiLevelType w:val="hybridMultilevel"/>
    <w:tmpl w:val="285A58FE"/>
    <w:lvl w:ilvl="0" w:tplc="88E8CA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E29D8"/>
    <w:multiLevelType w:val="hybridMultilevel"/>
    <w:tmpl w:val="1CAEA2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3FC00ED"/>
    <w:multiLevelType w:val="multilevel"/>
    <w:tmpl w:val="E31684AC"/>
    <w:lvl w:ilvl="0">
      <w:start w:val="7"/>
      <w:numFmt w:val="upperLetter"/>
      <w:lvlText w:val="%1."/>
      <w:lvlJc w:val="left"/>
      <w:pPr>
        <w:ind w:left="90" w:firstLine="0"/>
      </w:pPr>
      <w:rPr>
        <w:rFonts w:hint="default"/>
      </w:rPr>
    </w:lvl>
    <w:lvl w:ilvl="1">
      <w:start w:val="1"/>
      <w:numFmt w:val="decimal"/>
      <w:lvlText w:val="%2."/>
      <w:lvlJc w:val="left"/>
      <w:pPr>
        <w:ind w:left="1530" w:hanging="360"/>
      </w:pPr>
      <w:rPr>
        <w:rFonts w:hint="default"/>
      </w:rPr>
    </w:lvl>
    <w:lvl w:ilvl="2">
      <w:start w:val="1"/>
      <w:numFmt w:val="decimal"/>
      <w:lvlText w:val="%3."/>
      <w:lvlJc w:val="left"/>
      <w:pPr>
        <w:ind w:left="2250" w:hanging="360"/>
      </w:pPr>
      <w:rPr>
        <w:rFonts w:hint="default"/>
      </w:rPr>
    </w:lvl>
    <w:lvl w:ilvl="3">
      <w:start w:val="1"/>
      <w:numFmt w:val="decimal"/>
      <w:lvlText w:val="%4."/>
      <w:lvlJc w:val="left"/>
      <w:pPr>
        <w:ind w:left="2970" w:hanging="360"/>
      </w:pPr>
      <w:rPr>
        <w:rFonts w:hint="default"/>
      </w:rPr>
    </w:lvl>
    <w:lvl w:ilvl="4">
      <w:start w:val="1"/>
      <w:numFmt w:val="decimal"/>
      <w:lvlText w:val="%5."/>
      <w:lvlJc w:val="left"/>
      <w:pPr>
        <w:ind w:left="3690" w:hanging="360"/>
      </w:pPr>
      <w:rPr>
        <w:rFonts w:hint="default"/>
      </w:rPr>
    </w:lvl>
    <w:lvl w:ilvl="5">
      <w:start w:val="1"/>
      <w:numFmt w:val="decimal"/>
      <w:lvlText w:val="%6."/>
      <w:lvlJc w:val="left"/>
      <w:pPr>
        <w:ind w:left="4410" w:hanging="360"/>
      </w:pPr>
      <w:rPr>
        <w:rFonts w:hint="default"/>
      </w:rPr>
    </w:lvl>
    <w:lvl w:ilvl="6">
      <w:start w:val="1"/>
      <w:numFmt w:val="decimal"/>
      <w:lvlText w:val="%7."/>
      <w:lvlJc w:val="left"/>
      <w:pPr>
        <w:ind w:left="5130" w:hanging="360"/>
      </w:pPr>
      <w:rPr>
        <w:rFonts w:hint="default"/>
      </w:rPr>
    </w:lvl>
    <w:lvl w:ilvl="7">
      <w:start w:val="1"/>
      <w:numFmt w:val="decimal"/>
      <w:lvlText w:val="%8."/>
      <w:lvlJc w:val="left"/>
      <w:pPr>
        <w:ind w:left="5850" w:hanging="360"/>
      </w:pPr>
      <w:rPr>
        <w:rFonts w:hint="default"/>
      </w:rPr>
    </w:lvl>
    <w:lvl w:ilvl="8">
      <w:numFmt w:val="decimal"/>
      <w:lvlText w:val=""/>
      <w:lvlJc w:val="left"/>
      <w:pPr>
        <w:ind w:left="90" w:firstLine="0"/>
      </w:pPr>
      <w:rPr>
        <w:rFonts w:hint="default"/>
      </w:rPr>
    </w:lvl>
  </w:abstractNum>
  <w:abstractNum w:abstractNumId="35">
    <w:nsid w:val="64487361"/>
    <w:multiLevelType w:val="hybridMultilevel"/>
    <w:tmpl w:val="AD368CFC"/>
    <w:lvl w:ilvl="0" w:tplc="0409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720"/>
        </w:tabs>
        <w:ind w:left="-720" w:hanging="360"/>
      </w:pPr>
    </w:lvl>
    <w:lvl w:ilvl="2" w:tplc="865C07BC">
      <w:start w:val="1"/>
      <w:numFmt w:val="lowerLetter"/>
      <w:lvlText w:val="%3."/>
      <w:lvlJc w:val="left"/>
      <w:pPr>
        <w:tabs>
          <w:tab w:val="num" w:pos="255"/>
        </w:tabs>
        <w:ind w:left="255" w:hanging="435"/>
      </w:pPr>
      <w:rPr>
        <w:rFonts w:hint="default"/>
        <w:b w:val="0"/>
        <w:i w:val="0"/>
        <w:sz w:val="28"/>
      </w:r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36">
    <w:nsid w:val="69844D92"/>
    <w:multiLevelType w:val="hybridMultilevel"/>
    <w:tmpl w:val="5CC68A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D44143"/>
    <w:multiLevelType w:val="hybridMultilevel"/>
    <w:tmpl w:val="BD923304"/>
    <w:lvl w:ilvl="0" w:tplc="C1AC83DA">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D46B8C"/>
    <w:multiLevelType w:val="hybridMultilevel"/>
    <w:tmpl w:val="4D681F32"/>
    <w:lvl w:ilvl="0" w:tplc="C3A8BD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A1F7D"/>
    <w:multiLevelType w:val="multilevel"/>
    <w:tmpl w:val="915CEDB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6FD47881"/>
    <w:multiLevelType w:val="hybridMultilevel"/>
    <w:tmpl w:val="925683F2"/>
    <w:lvl w:ilvl="0" w:tplc="4306B0F2">
      <w:start w:val="10"/>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CB1ACA"/>
    <w:multiLevelType w:val="hybridMultilevel"/>
    <w:tmpl w:val="BD10B782"/>
    <w:lvl w:ilvl="0" w:tplc="04090019">
      <w:start w:val="1"/>
      <w:numFmt w:val="lowerLetter"/>
      <w:lvlText w:val="%1."/>
      <w:lvlJc w:val="lef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42">
    <w:nsid w:val="764E5782"/>
    <w:multiLevelType w:val="multilevel"/>
    <w:tmpl w:val="F2B24B5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980"/>
        </w:tabs>
        <w:ind w:left="1980" w:hanging="360"/>
      </w:pPr>
      <w:rPr>
        <w:rFonts w:hint="default"/>
      </w:rPr>
    </w:lvl>
    <w:lvl w:ilvl="2">
      <w:start w:val="1"/>
      <w:numFmt w:val="decimal"/>
      <w:lvlText w:val="%3)"/>
      <w:lvlJc w:val="left"/>
      <w:pPr>
        <w:tabs>
          <w:tab w:val="num" w:pos="2520"/>
        </w:tabs>
        <w:ind w:left="2520" w:hanging="1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3">
    <w:nsid w:val="76BD0728"/>
    <w:multiLevelType w:val="hybridMultilevel"/>
    <w:tmpl w:val="87A8C482"/>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nsid w:val="77182429"/>
    <w:multiLevelType w:val="hybridMultilevel"/>
    <w:tmpl w:val="C9DC99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59A65F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A4255"/>
    <w:multiLevelType w:val="hybridMultilevel"/>
    <w:tmpl w:val="D2B038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D1974A9"/>
    <w:multiLevelType w:val="multilevel"/>
    <w:tmpl w:val="46B63A6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980"/>
        </w:tabs>
        <w:ind w:left="1980" w:hanging="360"/>
      </w:pPr>
      <w:rPr>
        <w:rFonts w:hint="default"/>
      </w:rPr>
    </w:lvl>
    <w:lvl w:ilvl="2">
      <w:start w:val="1"/>
      <w:numFmt w:val="decimal"/>
      <w:lvlText w:val="%3)"/>
      <w:lvlJc w:val="left"/>
      <w:pPr>
        <w:tabs>
          <w:tab w:val="num" w:pos="2520"/>
        </w:tabs>
        <w:ind w:left="2520" w:hanging="180"/>
      </w:pPr>
      <w:rPr>
        <w:rFonts w:hint="default"/>
      </w:rPr>
    </w:lvl>
    <w:lvl w:ilvl="3">
      <w:start w:val="2"/>
      <w:numFmt w:val="decimal"/>
      <w:pStyle w:val="ListParagraph"/>
      <w:lvlText w:val="%4."/>
      <w:lvlJc w:val="left"/>
      <w:pPr>
        <w:tabs>
          <w:tab w:val="num" w:pos="1440"/>
        </w:tabs>
        <w:ind w:left="14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19"/>
  </w:num>
  <w:num w:numId="2">
    <w:abstractNumId w:val="20"/>
  </w:num>
  <w:num w:numId="3">
    <w:abstractNumId w:val="26"/>
  </w:num>
  <w:num w:numId="4">
    <w:abstractNumId w:val="27"/>
  </w:num>
  <w:num w:numId="5">
    <w:abstractNumId w:val="9"/>
  </w:num>
  <w:num w:numId="6">
    <w:abstractNumId w:val="12"/>
  </w:num>
  <w:num w:numId="7">
    <w:abstractNumId w:val="10"/>
  </w:num>
  <w:num w:numId="8">
    <w:abstractNumId w:val="13"/>
  </w:num>
  <w:num w:numId="9">
    <w:abstractNumId w:val="5"/>
  </w:num>
  <w:num w:numId="10">
    <w:abstractNumId w:val="3"/>
  </w:num>
  <w:num w:numId="11">
    <w:abstractNumId w:val="34"/>
  </w:num>
  <w:num w:numId="12">
    <w:abstractNumId w:val="35"/>
  </w:num>
  <w:num w:numId="13">
    <w:abstractNumId w:val="13"/>
  </w:num>
  <w:num w:numId="14">
    <w:abstractNumId w:val="33"/>
  </w:num>
  <w:num w:numId="15">
    <w:abstractNumId w:val="11"/>
  </w:num>
  <w:num w:numId="16">
    <w:abstractNumId w:val="38"/>
  </w:num>
  <w:num w:numId="17">
    <w:abstractNumId w:val="7"/>
  </w:num>
  <w:num w:numId="18">
    <w:abstractNumId w:val="32"/>
  </w:num>
  <w:num w:numId="19">
    <w:abstractNumId w:val="1"/>
  </w:num>
  <w:num w:numId="20">
    <w:abstractNumId w:val="39"/>
  </w:num>
  <w:num w:numId="21">
    <w:abstractNumId w:val="28"/>
  </w:num>
  <w:num w:numId="22">
    <w:abstractNumId w:val="24"/>
  </w:num>
  <w:num w:numId="23">
    <w:abstractNumId w:val="4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lvlOverride w:ilvl="0">
      <w:startOverride w:val="5"/>
    </w:lvlOverride>
  </w:num>
  <w:num w:numId="27">
    <w:abstractNumId w:val="46"/>
  </w:num>
  <w:num w:numId="28">
    <w:abstractNumId w:val="43"/>
  </w:num>
  <w:num w:numId="29">
    <w:abstractNumId w:val="36"/>
  </w:num>
  <w:num w:numId="30">
    <w:abstractNumId w:val="15"/>
  </w:num>
  <w:num w:numId="31">
    <w:abstractNumId w:val="4"/>
  </w:num>
  <w:num w:numId="32">
    <w:abstractNumId w:val="16"/>
  </w:num>
  <w:num w:numId="33">
    <w:abstractNumId w:val="44"/>
  </w:num>
  <w:num w:numId="34">
    <w:abstractNumId w:val="40"/>
  </w:num>
  <w:num w:numId="35">
    <w:abstractNumId w:val="22"/>
  </w:num>
  <w:num w:numId="36">
    <w:abstractNumId w:val="37"/>
  </w:num>
  <w:num w:numId="37">
    <w:abstractNumId w:val="17"/>
  </w:num>
  <w:num w:numId="38">
    <w:abstractNumId w:val="30"/>
  </w:num>
  <w:num w:numId="39">
    <w:abstractNumId w:val="45"/>
  </w:num>
  <w:num w:numId="40">
    <w:abstractNumId w:val="21"/>
  </w:num>
  <w:num w:numId="41">
    <w:abstractNumId w:val="14"/>
  </w:num>
  <w:num w:numId="42">
    <w:abstractNumId w:val="6"/>
  </w:num>
  <w:num w:numId="43">
    <w:abstractNumId w:val="25"/>
  </w:num>
  <w:num w:numId="44">
    <w:abstractNumId w:val="8"/>
  </w:num>
  <w:num w:numId="45">
    <w:abstractNumId w:val="42"/>
  </w:num>
  <w:num w:numId="46">
    <w:abstractNumId w:val="29"/>
  </w:num>
  <w:num w:numId="47">
    <w:abstractNumId w:val="0"/>
  </w:num>
  <w:num w:numId="48">
    <w:abstractNumId w:val="23"/>
  </w:num>
  <w:num w:numId="49">
    <w:abstractNumId w:val="18"/>
  </w:num>
  <w:num w:numId="50">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A95059"/>
    <w:rsid w:val="00006D11"/>
    <w:rsid w:val="000209E0"/>
    <w:rsid w:val="00020A40"/>
    <w:rsid w:val="00036C0F"/>
    <w:rsid w:val="00041087"/>
    <w:rsid w:val="00043B28"/>
    <w:rsid w:val="000545DB"/>
    <w:rsid w:val="0007086A"/>
    <w:rsid w:val="00084197"/>
    <w:rsid w:val="000933B9"/>
    <w:rsid w:val="000944CC"/>
    <w:rsid w:val="000B0AAE"/>
    <w:rsid w:val="000B49F6"/>
    <w:rsid w:val="000D7491"/>
    <w:rsid w:val="000E087C"/>
    <w:rsid w:val="000E6C63"/>
    <w:rsid w:val="000F1D68"/>
    <w:rsid w:val="000F5BF4"/>
    <w:rsid w:val="00100407"/>
    <w:rsid w:val="00104EEB"/>
    <w:rsid w:val="00112E87"/>
    <w:rsid w:val="00114205"/>
    <w:rsid w:val="00122301"/>
    <w:rsid w:val="0012455F"/>
    <w:rsid w:val="00126A37"/>
    <w:rsid w:val="00130B74"/>
    <w:rsid w:val="001314A0"/>
    <w:rsid w:val="00132BF6"/>
    <w:rsid w:val="00151E47"/>
    <w:rsid w:val="00163966"/>
    <w:rsid w:val="00196FC7"/>
    <w:rsid w:val="001C7745"/>
    <w:rsid w:val="001D0DDA"/>
    <w:rsid w:val="00207536"/>
    <w:rsid w:val="002257DB"/>
    <w:rsid w:val="00231309"/>
    <w:rsid w:val="00233069"/>
    <w:rsid w:val="0024676A"/>
    <w:rsid w:val="002508B5"/>
    <w:rsid w:val="00256370"/>
    <w:rsid w:val="00266BD8"/>
    <w:rsid w:val="002725FA"/>
    <w:rsid w:val="00281501"/>
    <w:rsid w:val="002877F9"/>
    <w:rsid w:val="002948E4"/>
    <w:rsid w:val="002A53EC"/>
    <w:rsid w:val="002B2A26"/>
    <w:rsid w:val="002B4CE5"/>
    <w:rsid w:val="002C324B"/>
    <w:rsid w:val="002C397C"/>
    <w:rsid w:val="002D1E01"/>
    <w:rsid w:val="002D2FBE"/>
    <w:rsid w:val="002E619F"/>
    <w:rsid w:val="002F7B09"/>
    <w:rsid w:val="00306041"/>
    <w:rsid w:val="00311098"/>
    <w:rsid w:val="00316ECF"/>
    <w:rsid w:val="00317898"/>
    <w:rsid w:val="00320BDE"/>
    <w:rsid w:val="00326FC4"/>
    <w:rsid w:val="00350AA4"/>
    <w:rsid w:val="00351DAC"/>
    <w:rsid w:val="00360925"/>
    <w:rsid w:val="00365A7A"/>
    <w:rsid w:val="00375EB4"/>
    <w:rsid w:val="0037630D"/>
    <w:rsid w:val="003903B6"/>
    <w:rsid w:val="003A4CF5"/>
    <w:rsid w:val="003B321C"/>
    <w:rsid w:val="003C54C5"/>
    <w:rsid w:val="003C68EA"/>
    <w:rsid w:val="003E28D1"/>
    <w:rsid w:val="004014E6"/>
    <w:rsid w:val="00410396"/>
    <w:rsid w:val="00432057"/>
    <w:rsid w:val="00444EA0"/>
    <w:rsid w:val="004601EB"/>
    <w:rsid w:val="00470B4B"/>
    <w:rsid w:val="004711FB"/>
    <w:rsid w:val="00480C58"/>
    <w:rsid w:val="004862A8"/>
    <w:rsid w:val="004879C2"/>
    <w:rsid w:val="0049043A"/>
    <w:rsid w:val="00491CD6"/>
    <w:rsid w:val="00492D03"/>
    <w:rsid w:val="004A3AED"/>
    <w:rsid w:val="004D447D"/>
    <w:rsid w:val="004E5EC1"/>
    <w:rsid w:val="004F230F"/>
    <w:rsid w:val="0051372C"/>
    <w:rsid w:val="00531BC3"/>
    <w:rsid w:val="00544C20"/>
    <w:rsid w:val="005457AA"/>
    <w:rsid w:val="00554FC6"/>
    <w:rsid w:val="00565214"/>
    <w:rsid w:val="00565DE2"/>
    <w:rsid w:val="00572DEB"/>
    <w:rsid w:val="00582CAA"/>
    <w:rsid w:val="00587956"/>
    <w:rsid w:val="00590ED3"/>
    <w:rsid w:val="00597176"/>
    <w:rsid w:val="005B13F8"/>
    <w:rsid w:val="005D34EC"/>
    <w:rsid w:val="005E02C6"/>
    <w:rsid w:val="005E2B99"/>
    <w:rsid w:val="005F257F"/>
    <w:rsid w:val="005F4074"/>
    <w:rsid w:val="005F619D"/>
    <w:rsid w:val="00605BAE"/>
    <w:rsid w:val="00607578"/>
    <w:rsid w:val="00612F53"/>
    <w:rsid w:val="00615D22"/>
    <w:rsid w:val="006355ED"/>
    <w:rsid w:val="006402D7"/>
    <w:rsid w:val="00663D56"/>
    <w:rsid w:val="00692A36"/>
    <w:rsid w:val="00695F1E"/>
    <w:rsid w:val="00696D4A"/>
    <w:rsid w:val="006A1B4E"/>
    <w:rsid w:val="006A3B49"/>
    <w:rsid w:val="006A59FE"/>
    <w:rsid w:val="006B0AEE"/>
    <w:rsid w:val="006B4E55"/>
    <w:rsid w:val="006B5BDC"/>
    <w:rsid w:val="006C69A0"/>
    <w:rsid w:val="006D3925"/>
    <w:rsid w:val="006D4237"/>
    <w:rsid w:val="00705C55"/>
    <w:rsid w:val="00707E60"/>
    <w:rsid w:val="00712231"/>
    <w:rsid w:val="007136B5"/>
    <w:rsid w:val="00713AEB"/>
    <w:rsid w:val="0071504D"/>
    <w:rsid w:val="00715562"/>
    <w:rsid w:val="00721DCD"/>
    <w:rsid w:val="00726E6C"/>
    <w:rsid w:val="007327F1"/>
    <w:rsid w:val="007346D7"/>
    <w:rsid w:val="00753A20"/>
    <w:rsid w:val="0075574F"/>
    <w:rsid w:val="00756275"/>
    <w:rsid w:val="00757E85"/>
    <w:rsid w:val="007611AD"/>
    <w:rsid w:val="007627F3"/>
    <w:rsid w:val="0077696D"/>
    <w:rsid w:val="007816A7"/>
    <w:rsid w:val="00785AE4"/>
    <w:rsid w:val="00791083"/>
    <w:rsid w:val="007B4EC7"/>
    <w:rsid w:val="007C34BE"/>
    <w:rsid w:val="007C56C9"/>
    <w:rsid w:val="007D76C6"/>
    <w:rsid w:val="007E13F9"/>
    <w:rsid w:val="007E19E8"/>
    <w:rsid w:val="007E1F88"/>
    <w:rsid w:val="007E5423"/>
    <w:rsid w:val="007F0AFD"/>
    <w:rsid w:val="007F2A4D"/>
    <w:rsid w:val="008050E2"/>
    <w:rsid w:val="0080717A"/>
    <w:rsid w:val="00812BA1"/>
    <w:rsid w:val="0081421C"/>
    <w:rsid w:val="00817AFB"/>
    <w:rsid w:val="008229FE"/>
    <w:rsid w:val="00824AD5"/>
    <w:rsid w:val="00824E3C"/>
    <w:rsid w:val="0082799D"/>
    <w:rsid w:val="00833D4F"/>
    <w:rsid w:val="00842CBF"/>
    <w:rsid w:val="00847399"/>
    <w:rsid w:val="00847D68"/>
    <w:rsid w:val="00857383"/>
    <w:rsid w:val="00875ED8"/>
    <w:rsid w:val="008842D2"/>
    <w:rsid w:val="00893B4A"/>
    <w:rsid w:val="00895067"/>
    <w:rsid w:val="008A7340"/>
    <w:rsid w:val="008B0290"/>
    <w:rsid w:val="008C6729"/>
    <w:rsid w:val="008D5E80"/>
    <w:rsid w:val="008E01FC"/>
    <w:rsid w:val="008E3AAA"/>
    <w:rsid w:val="008F5028"/>
    <w:rsid w:val="008F6220"/>
    <w:rsid w:val="00903517"/>
    <w:rsid w:val="009105DD"/>
    <w:rsid w:val="00911A18"/>
    <w:rsid w:val="009175B4"/>
    <w:rsid w:val="00940E49"/>
    <w:rsid w:val="00942C90"/>
    <w:rsid w:val="00956571"/>
    <w:rsid w:val="00967E2F"/>
    <w:rsid w:val="00972753"/>
    <w:rsid w:val="00975F5C"/>
    <w:rsid w:val="009761F3"/>
    <w:rsid w:val="00986EF1"/>
    <w:rsid w:val="00994064"/>
    <w:rsid w:val="009B6D38"/>
    <w:rsid w:val="009D6414"/>
    <w:rsid w:val="009E07A1"/>
    <w:rsid w:val="009E3ACB"/>
    <w:rsid w:val="009E78A1"/>
    <w:rsid w:val="009F5E90"/>
    <w:rsid w:val="00A106A1"/>
    <w:rsid w:val="00A12B9B"/>
    <w:rsid w:val="00A2398E"/>
    <w:rsid w:val="00A26228"/>
    <w:rsid w:val="00A33632"/>
    <w:rsid w:val="00A44820"/>
    <w:rsid w:val="00A60B17"/>
    <w:rsid w:val="00A64939"/>
    <w:rsid w:val="00A6552F"/>
    <w:rsid w:val="00A95059"/>
    <w:rsid w:val="00A963A7"/>
    <w:rsid w:val="00AA33D9"/>
    <w:rsid w:val="00AA4E21"/>
    <w:rsid w:val="00AA4EE5"/>
    <w:rsid w:val="00AC2AA7"/>
    <w:rsid w:val="00AC6C45"/>
    <w:rsid w:val="00AC7011"/>
    <w:rsid w:val="00AE0862"/>
    <w:rsid w:val="00AE103E"/>
    <w:rsid w:val="00AE22F4"/>
    <w:rsid w:val="00AE23A4"/>
    <w:rsid w:val="00B07CF0"/>
    <w:rsid w:val="00B224F2"/>
    <w:rsid w:val="00B43EEB"/>
    <w:rsid w:val="00B50EFF"/>
    <w:rsid w:val="00B536D9"/>
    <w:rsid w:val="00B55E2A"/>
    <w:rsid w:val="00B57183"/>
    <w:rsid w:val="00B6406F"/>
    <w:rsid w:val="00B70C03"/>
    <w:rsid w:val="00B71525"/>
    <w:rsid w:val="00B77DDA"/>
    <w:rsid w:val="00B85E5F"/>
    <w:rsid w:val="00B956AA"/>
    <w:rsid w:val="00BB7459"/>
    <w:rsid w:val="00BC17B2"/>
    <w:rsid w:val="00BC19CD"/>
    <w:rsid w:val="00BC3FB6"/>
    <w:rsid w:val="00BC4141"/>
    <w:rsid w:val="00BD7BB6"/>
    <w:rsid w:val="00BF0B3C"/>
    <w:rsid w:val="00BF435B"/>
    <w:rsid w:val="00C1349B"/>
    <w:rsid w:val="00C15C39"/>
    <w:rsid w:val="00C2347D"/>
    <w:rsid w:val="00C31DE9"/>
    <w:rsid w:val="00C34924"/>
    <w:rsid w:val="00C407B5"/>
    <w:rsid w:val="00C40AF6"/>
    <w:rsid w:val="00C50A3B"/>
    <w:rsid w:val="00C51DF7"/>
    <w:rsid w:val="00C82D27"/>
    <w:rsid w:val="00C97A45"/>
    <w:rsid w:val="00CA5C3A"/>
    <w:rsid w:val="00CB3250"/>
    <w:rsid w:val="00CB45C1"/>
    <w:rsid w:val="00CB708F"/>
    <w:rsid w:val="00CD03BB"/>
    <w:rsid w:val="00CD0EB8"/>
    <w:rsid w:val="00CD12E9"/>
    <w:rsid w:val="00CF0575"/>
    <w:rsid w:val="00CF3741"/>
    <w:rsid w:val="00CF49CB"/>
    <w:rsid w:val="00D01B34"/>
    <w:rsid w:val="00D03B99"/>
    <w:rsid w:val="00D04572"/>
    <w:rsid w:val="00D21EEB"/>
    <w:rsid w:val="00D24C08"/>
    <w:rsid w:val="00D42C48"/>
    <w:rsid w:val="00D52FE4"/>
    <w:rsid w:val="00D53B41"/>
    <w:rsid w:val="00D65150"/>
    <w:rsid w:val="00D90DC1"/>
    <w:rsid w:val="00DA425C"/>
    <w:rsid w:val="00DB48EA"/>
    <w:rsid w:val="00DD1836"/>
    <w:rsid w:val="00DE456C"/>
    <w:rsid w:val="00DF52C5"/>
    <w:rsid w:val="00DF5C51"/>
    <w:rsid w:val="00DF757A"/>
    <w:rsid w:val="00E247D8"/>
    <w:rsid w:val="00E26B72"/>
    <w:rsid w:val="00E279D1"/>
    <w:rsid w:val="00E306FD"/>
    <w:rsid w:val="00E323A0"/>
    <w:rsid w:val="00E43CBD"/>
    <w:rsid w:val="00E67AA7"/>
    <w:rsid w:val="00E70EFA"/>
    <w:rsid w:val="00E91CAD"/>
    <w:rsid w:val="00EA071B"/>
    <w:rsid w:val="00EC045F"/>
    <w:rsid w:val="00EC16A0"/>
    <w:rsid w:val="00EC29CD"/>
    <w:rsid w:val="00ED5DE0"/>
    <w:rsid w:val="00EE1497"/>
    <w:rsid w:val="00EF0DA0"/>
    <w:rsid w:val="00F00D68"/>
    <w:rsid w:val="00F13B3F"/>
    <w:rsid w:val="00F23494"/>
    <w:rsid w:val="00F241F2"/>
    <w:rsid w:val="00F25D21"/>
    <w:rsid w:val="00F46DB8"/>
    <w:rsid w:val="00F810F2"/>
    <w:rsid w:val="00F831E6"/>
    <w:rsid w:val="00F83784"/>
    <w:rsid w:val="00F91AA3"/>
    <w:rsid w:val="00F92097"/>
    <w:rsid w:val="00F92869"/>
    <w:rsid w:val="00FA34F7"/>
    <w:rsid w:val="00FA5263"/>
    <w:rsid w:val="00FB6CC2"/>
    <w:rsid w:val="00FC4163"/>
    <w:rsid w:val="00FC72C5"/>
    <w:rsid w:val="00FD0634"/>
    <w:rsid w:val="00FD3EEB"/>
    <w:rsid w:val="00FD5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DAC"/>
    <w:rPr>
      <w:rFonts w:ascii="Arial" w:hAnsi="Arial"/>
      <w:bCs/>
    </w:rPr>
  </w:style>
  <w:style w:type="paragraph" w:styleId="Heading1">
    <w:name w:val="heading 1"/>
    <w:basedOn w:val="Normal"/>
    <w:next w:val="Normal"/>
    <w:qFormat/>
    <w:rsid w:val="00351DAC"/>
    <w:pPr>
      <w:keepNext/>
      <w:outlineLvl w:val="0"/>
    </w:pPr>
    <w:rPr>
      <w:rFonts w:ascii="Times New Roman" w:hAnsi="Times New Roman"/>
      <w:sz w:val="24"/>
    </w:rPr>
  </w:style>
  <w:style w:type="paragraph" w:styleId="Heading2">
    <w:name w:val="heading 2"/>
    <w:basedOn w:val="Normal"/>
    <w:next w:val="Normal"/>
    <w:qFormat/>
    <w:rsid w:val="00351DAC"/>
    <w:pPr>
      <w:keepNext/>
      <w:outlineLvl w:val="1"/>
    </w:pPr>
    <w:rPr>
      <w:b/>
      <w:bCs w:val="0"/>
      <w:sz w:val="24"/>
    </w:rPr>
  </w:style>
  <w:style w:type="paragraph" w:styleId="Heading3">
    <w:name w:val="heading 3"/>
    <w:basedOn w:val="Normal"/>
    <w:next w:val="Normal"/>
    <w:qFormat/>
    <w:rsid w:val="00351DAC"/>
    <w:pPr>
      <w:keepNext/>
      <w:ind w:left="720"/>
      <w:outlineLvl w:val="2"/>
    </w:pPr>
    <w:rPr>
      <w:rFonts w:ascii="Times New Roman" w:hAnsi="Times New Roman"/>
      <w:b/>
      <w:bCs w:val="0"/>
      <w:color w:val="008000"/>
      <w:sz w:val="24"/>
    </w:rPr>
  </w:style>
  <w:style w:type="paragraph" w:styleId="Heading4">
    <w:name w:val="heading 4"/>
    <w:basedOn w:val="Normal"/>
    <w:next w:val="Normal"/>
    <w:qFormat/>
    <w:rsid w:val="00351DAC"/>
    <w:pPr>
      <w:keepNext/>
      <w:numPr>
        <w:numId w:val="1"/>
      </w:numPr>
      <w:outlineLvl w:val="3"/>
    </w:pPr>
    <w:rPr>
      <w:b/>
      <w:bCs w:val="0"/>
      <w:sz w:val="28"/>
    </w:rPr>
  </w:style>
  <w:style w:type="paragraph" w:styleId="Heading5">
    <w:name w:val="heading 5"/>
    <w:basedOn w:val="Normal"/>
    <w:next w:val="Normal"/>
    <w:qFormat/>
    <w:rsid w:val="00351DAC"/>
    <w:pPr>
      <w:keepNext/>
      <w:jc w:val="center"/>
      <w:outlineLvl w:val="4"/>
    </w:pPr>
    <w:rPr>
      <w:rFonts w:ascii="Times New Roman" w:hAnsi="Times New Roman"/>
      <w:b/>
      <w:sz w:val="24"/>
    </w:rPr>
  </w:style>
  <w:style w:type="paragraph" w:styleId="Heading6">
    <w:name w:val="heading 6"/>
    <w:basedOn w:val="Normal"/>
    <w:next w:val="Normal"/>
    <w:qFormat/>
    <w:rsid w:val="00351DAC"/>
    <w:pPr>
      <w:keepNext/>
      <w:tabs>
        <w:tab w:val="left" w:pos="36"/>
      </w:tabs>
      <w:spacing w:line="216" w:lineRule="auto"/>
      <w:ind w:left="36"/>
      <w:outlineLvl w:val="5"/>
    </w:pPr>
    <w:rPr>
      <w:rFonts w:ascii="Times New Roman" w:hAnsi="Times New Roman"/>
      <w:b/>
      <w:bCs w:val="0"/>
      <w:color w:val="008000"/>
      <w:sz w:val="24"/>
    </w:rPr>
  </w:style>
  <w:style w:type="paragraph" w:styleId="Heading7">
    <w:name w:val="heading 7"/>
    <w:basedOn w:val="Normal"/>
    <w:next w:val="Normal"/>
    <w:qFormat/>
    <w:rsid w:val="00351DAC"/>
    <w:pPr>
      <w:keepNext/>
      <w:tabs>
        <w:tab w:val="left" w:pos="765"/>
      </w:tabs>
      <w:outlineLvl w:val="6"/>
    </w:pPr>
    <w:rPr>
      <w:rFonts w:ascii="Times New Roman" w:hAnsi="Times New Roman"/>
      <w:sz w:val="24"/>
    </w:rPr>
  </w:style>
  <w:style w:type="paragraph" w:styleId="Heading8">
    <w:name w:val="heading 8"/>
    <w:basedOn w:val="Normal"/>
    <w:next w:val="Normal"/>
    <w:qFormat/>
    <w:rsid w:val="00351DAC"/>
    <w:pPr>
      <w:keepNext/>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1DAC"/>
    <w:pPr>
      <w:jc w:val="center"/>
    </w:pPr>
    <w:rPr>
      <w:b/>
      <w:bCs w:val="0"/>
      <w:sz w:val="24"/>
    </w:rPr>
  </w:style>
  <w:style w:type="paragraph" w:styleId="BodyText">
    <w:name w:val="Body Text"/>
    <w:basedOn w:val="Normal"/>
    <w:rsid w:val="00351DAC"/>
    <w:rPr>
      <w:sz w:val="24"/>
    </w:rPr>
  </w:style>
  <w:style w:type="paragraph" w:styleId="NormalWeb">
    <w:name w:val="Normal (Web)"/>
    <w:basedOn w:val="Normal"/>
    <w:rsid w:val="00351DAC"/>
    <w:pPr>
      <w:spacing w:before="100" w:beforeAutospacing="1" w:after="100" w:afterAutospacing="1"/>
    </w:pPr>
    <w:rPr>
      <w:rFonts w:ascii="Arial Unicode MS" w:eastAsia="Arial Unicode MS" w:hAnsi="Arial Unicode MS" w:cs="Arial Unicode MS"/>
      <w:bCs w:val="0"/>
      <w:sz w:val="24"/>
      <w:szCs w:val="24"/>
    </w:rPr>
  </w:style>
  <w:style w:type="paragraph" w:styleId="Header">
    <w:name w:val="header"/>
    <w:basedOn w:val="Normal"/>
    <w:link w:val="HeaderChar"/>
    <w:uiPriority w:val="99"/>
    <w:rsid w:val="00351DAC"/>
    <w:pPr>
      <w:tabs>
        <w:tab w:val="center" w:pos="4320"/>
        <w:tab w:val="right" w:pos="8640"/>
      </w:tabs>
    </w:pPr>
  </w:style>
  <w:style w:type="paragraph" w:customStyle="1" w:styleId="2">
    <w:name w:val="2"/>
    <w:basedOn w:val="Normal"/>
    <w:rsid w:val="00351DAC"/>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pPr>
    <w:rPr>
      <w:rFonts w:ascii="Bookman" w:hAnsi="Bookman"/>
      <w:bCs w:val="0"/>
      <w:sz w:val="24"/>
    </w:rPr>
  </w:style>
  <w:style w:type="paragraph" w:styleId="BodyTextIndent">
    <w:name w:val="Body Text Indent"/>
    <w:basedOn w:val="Normal"/>
    <w:rsid w:val="00351DAC"/>
    <w:pPr>
      <w:ind w:left="840"/>
    </w:pPr>
  </w:style>
  <w:style w:type="paragraph" w:styleId="CommentText">
    <w:name w:val="annotation text"/>
    <w:basedOn w:val="Normal"/>
    <w:semiHidden/>
    <w:rsid w:val="00351DAC"/>
    <w:rPr>
      <w:rFonts w:ascii="Times New Roman" w:hAnsi="Times New Roman"/>
      <w:bCs w:val="0"/>
    </w:rPr>
  </w:style>
  <w:style w:type="paragraph" w:styleId="BodyTextIndent2">
    <w:name w:val="Body Text Indent 2"/>
    <w:basedOn w:val="Normal"/>
    <w:rsid w:val="00351DAC"/>
    <w:pPr>
      <w:ind w:firstLine="720"/>
    </w:pPr>
    <w:rPr>
      <w:sz w:val="24"/>
    </w:rPr>
  </w:style>
  <w:style w:type="paragraph" w:styleId="FootnoteText">
    <w:name w:val="footnote text"/>
    <w:basedOn w:val="Normal"/>
    <w:semiHidden/>
    <w:rsid w:val="00351DAC"/>
  </w:style>
  <w:style w:type="paragraph" w:styleId="BodyText2">
    <w:name w:val="Body Text 2"/>
    <w:basedOn w:val="Normal"/>
    <w:rsid w:val="00351DAC"/>
    <w:rPr>
      <w:sz w:val="24"/>
    </w:rPr>
  </w:style>
  <w:style w:type="paragraph" w:styleId="BodyTextIndent3">
    <w:name w:val="Body Text Indent 3"/>
    <w:basedOn w:val="Normal"/>
    <w:rsid w:val="00351DAC"/>
    <w:pPr>
      <w:ind w:firstLine="360"/>
    </w:pPr>
    <w:rPr>
      <w:sz w:val="24"/>
    </w:rPr>
  </w:style>
  <w:style w:type="character" w:styleId="PageNumber">
    <w:name w:val="page number"/>
    <w:basedOn w:val="DefaultParagraphFont"/>
    <w:rsid w:val="00351DAC"/>
  </w:style>
  <w:style w:type="paragraph" w:styleId="Footer">
    <w:name w:val="footer"/>
    <w:basedOn w:val="Normal"/>
    <w:link w:val="FooterChar"/>
    <w:uiPriority w:val="99"/>
    <w:rsid w:val="00351DAC"/>
    <w:pPr>
      <w:tabs>
        <w:tab w:val="center" w:pos="4320"/>
        <w:tab w:val="right" w:pos="8640"/>
      </w:tabs>
    </w:pPr>
  </w:style>
  <w:style w:type="paragraph" w:styleId="Subtitle">
    <w:name w:val="Subtitle"/>
    <w:basedOn w:val="Normal"/>
    <w:qFormat/>
    <w:rsid w:val="00351DAC"/>
    <w:pPr>
      <w:jc w:val="center"/>
    </w:pPr>
    <w:rPr>
      <w:rFonts w:ascii="Helv" w:hAnsi="Helv"/>
      <w:b/>
      <w:sz w:val="32"/>
    </w:rPr>
  </w:style>
  <w:style w:type="character" w:styleId="Hyperlink">
    <w:name w:val="Hyperlink"/>
    <w:basedOn w:val="DefaultParagraphFont"/>
    <w:rsid w:val="00351DAC"/>
    <w:rPr>
      <w:color w:val="0000FF"/>
      <w:u w:val="single"/>
    </w:rPr>
  </w:style>
  <w:style w:type="paragraph" w:styleId="BalloonText">
    <w:name w:val="Balloon Text"/>
    <w:basedOn w:val="Normal"/>
    <w:semiHidden/>
    <w:rsid w:val="00A44820"/>
    <w:rPr>
      <w:rFonts w:ascii="Tahoma" w:hAnsi="Tahoma" w:cs="Tahoma"/>
      <w:sz w:val="16"/>
      <w:szCs w:val="16"/>
    </w:rPr>
  </w:style>
  <w:style w:type="character" w:styleId="CommentReference">
    <w:name w:val="annotation reference"/>
    <w:basedOn w:val="DefaultParagraphFont"/>
    <w:semiHidden/>
    <w:rsid w:val="00FD5BEA"/>
    <w:rPr>
      <w:sz w:val="16"/>
      <w:szCs w:val="16"/>
    </w:rPr>
  </w:style>
  <w:style w:type="paragraph" w:styleId="CommentSubject">
    <w:name w:val="annotation subject"/>
    <w:basedOn w:val="CommentText"/>
    <w:next w:val="CommentText"/>
    <w:semiHidden/>
    <w:rsid w:val="00FD5BEA"/>
    <w:rPr>
      <w:rFonts w:ascii="Arial" w:hAnsi="Arial"/>
      <w:b/>
      <w:bCs/>
    </w:rPr>
  </w:style>
  <w:style w:type="character" w:customStyle="1" w:styleId="HeaderChar">
    <w:name w:val="Header Char"/>
    <w:basedOn w:val="DefaultParagraphFont"/>
    <w:link w:val="Header"/>
    <w:uiPriority w:val="99"/>
    <w:rsid w:val="007136B5"/>
    <w:rPr>
      <w:rFonts w:ascii="Arial" w:hAnsi="Arial"/>
      <w:bCs/>
    </w:rPr>
  </w:style>
  <w:style w:type="paragraph" w:styleId="ListParagraph">
    <w:name w:val="List Paragraph"/>
    <w:basedOn w:val="Normal"/>
    <w:uiPriority w:val="34"/>
    <w:qFormat/>
    <w:rsid w:val="00DD1836"/>
    <w:pPr>
      <w:numPr>
        <w:ilvl w:val="3"/>
        <w:numId w:val="27"/>
      </w:numPr>
      <w:spacing w:line="360" w:lineRule="auto"/>
      <w:contextualSpacing/>
    </w:pPr>
    <w:rPr>
      <w:rFonts w:ascii="Times New Roman" w:hAnsi="Times New Roman"/>
      <w:sz w:val="24"/>
    </w:rPr>
  </w:style>
  <w:style w:type="paragraph" w:styleId="BodyText3">
    <w:name w:val="Body Text 3"/>
    <w:basedOn w:val="Normal"/>
    <w:link w:val="BodyText3Char"/>
    <w:rsid w:val="00C1349B"/>
    <w:pPr>
      <w:spacing w:after="120"/>
    </w:pPr>
    <w:rPr>
      <w:sz w:val="16"/>
      <w:szCs w:val="16"/>
    </w:rPr>
  </w:style>
  <w:style w:type="character" w:customStyle="1" w:styleId="BodyText3Char">
    <w:name w:val="Body Text 3 Char"/>
    <w:basedOn w:val="DefaultParagraphFont"/>
    <w:link w:val="BodyText3"/>
    <w:rsid w:val="00C1349B"/>
    <w:rPr>
      <w:rFonts w:ascii="Arial" w:hAnsi="Arial"/>
      <w:bCs/>
      <w:sz w:val="16"/>
      <w:szCs w:val="16"/>
    </w:rPr>
  </w:style>
  <w:style w:type="paragraph" w:styleId="Revision">
    <w:name w:val="Revision"/>
    <w:hidden/>
    <w:uiPriority w:val="99"/>
    <w:semiHidden/>
    <w:rsid w:val="00AA33D9"/>
    <w:rPr>
      <w:rFonts w:ascii="Arial" w:hAnsi="Arial"/>
      <w:bCs/>
    </w:rPr>
  </w:style>
  <w:style w:type="table" w:styleId="TableGrid">
    <w:name w:val="Table Grid"/>
    <w:basedOn w:val="TableNormal"/>
    <w:rsid w:val="00857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903B6"/>
    <w:rPr>
      <w:color w:val="800080" w:themeColor="followedHyperlink"/>
      <w:u w:val="single"/>
    </w:rPr>
  </w:style>
  <w:style w:type="character" w:customStyle="1" w:styleId="FooterChar">
    <w:name w:val="Footer Char"/>
    <w:basedOn w:val="DefaultParagraphFont"/>
    <w:link w:val="Footer"/>
    <w:uiPriority w:val="99"/>
    <w:rsid w:val="00582CAA"/>
    <w:rPr>
      <w:rFonts w:ascii="Arial" w:hAnsi="Arial"/>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tent.oa.mo.gov/general-services/state-fleet-management/carpool-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a.mo.gov/sites/default/files/driverguide_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0159A-63C9-4ED6-A7BF-52886720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OA CARPOOL POLICY</vt:lpstr>
    </vt:vector>
  </TitlesOfParts>
  <Company>State of Missouri</Company>
  <LinksUpToDate>false</LinksUpToDate>
  <CharactersWithSpaces>17783</CharactersWithSpaces>
  <SharedDoc>false</SharedDoc>
  <HLinks>
    <vt:vector size="12" baseType="variant">
      <vt:variant>
        <vt:i4>5963802</vt:i4>
      </vt:variant>
      <vt:variant>
        <vt:i4>63</vt:i4>
      </vt:variant>
      <vt:variant>
        <vt:i4>0</vt:i4>
      </vt:variant>
      <vt:variant>
        <vt:i4>5</vt:i4>
      </vt:variant>
      <vt:variant>
        <vt:lpwstr>http://www.oa.mo.gov/gs/risk/legal/legal.htm</vt:lpwstr>
      </vt:variant>
      <vt:variant>
        <vt:lpwstr/>
      </vt:variant>
      <vt:variant>
        <vt:i4>4259929</vt:i4>
      </vt:variant>
      <vt:variant>
        <vt:i4>30</vt:i4>
      </vt:variant>
      <vt:variant>
        <vt:i4>0</vt:i4>
      </vt:variant>
      <vt:variant>
        <vt:i4>5</vt:i4>
      </vt:variant>
      <vt:variant>
        <vt:lpwstr>http://www.oa.mo.gov/gs/fm/index.htm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 CARPOOL POLICY</dc:title>
  <dc:creator>Cynthia Bax</dc:creator>
  <cp:lastModifiedBy>Charles</cp:lastModifiedBy>
  <cp:revision>5</cp:revision>
  <cp:lastPrinted>2015-02-13T19:39:00Z</cp:lastPrinted>
  <dcterms:created xsi:type="dcterms:W3CDTF">2015-02-19T15:54:00Z</dcterms:created>
  <dcterms:modified xsi:type="dcterms:W3CDTF">2015-03-20T16:33:00Z</dcterms:modified>
</cp:coreProperties>
</file>