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F0" w:rsidRPr="009812F0" w:rsidRDefault="009812F0" w:rsidP="009812F0">
      <w:pPr>
        <w:shd w:val="clear" w:color="auto" w:fill="FFFFFF"/>
        <w:spacing w:before="100" w:beforeAutospacing="1" w:after="100" w:afterAutospacing="1" w:line="288" w:lineRule="atLeast"/>
        <w:outlineLvl w:val="3"/>
        <w:rPr>
          <w:rFonts w:ascii="Georgia" w:eastAsia="Times New Roman" w:hAnsi="Georgia" w:cs="Arial"/>
          <w:caps/>
          <w:color w:val="C00909"/>
          <w:spacing w:val="13"/>
          <w:sz w:val="21"/>
          <w:szCs w:val="21"/>
        </w:rPr>
      </w:pPr>
      <w:r w:rsidRPr="009812F0">
        <w:rPr>
          <w:rFonts w:ascii="Georgia" w:eastAsia="Times New Roman" w:hAnsi="Georgia" w:cs="Arial"/>
          <w:caps/>
          <w:color w:val="C00909"/>
          <w:spacing w:val="13"/>
          <w:sz w:val="21"/>
          <w:szCs w:val="21"/>
        </w:rPr>
        <w:t xml:space="preserve">Frequently Asked Questions </w:t>
      </w:r>
    </w:p>
    <w:p w:rsidR="009812F0" w:rsidRDefault="009812F0" w:rsidP="009812F0">
      <w:pPr>
        <w:shd w:val="clear" w:color="auto" w:fill="FFFFFF"/>
        <w:spacing w:before="100" w:beforeAutospacing="1" w:after="100" w:afterAutospacing="1" w:line="360" w:lineRule="atLeast"/>
        <w:rPr>
          <w:rFonts w:ascii="Arial" w:eastAsia="Times New Roman" w:hAnsi="Arial" w:cs="Arial"/>
          <w:sz w:val="19"/>
          <w:szCs w:val="19"/>
        </w:rPr>
      </w:pPr>
      <w:r w:rsidRPr="009812F0">
        <w:rPr>
          <w:rFonts w:ascii="Arial" w:eastAsia="Times New Roman" w:hAnsi="Arial" w:cs="Arial"/>
          <w:b/>
          <w:bCs/>
          <w:color w:val="175280"/>
          <w:sz w:val="19"/>
          <w:szCs w:val="19"/>
        </w:rPr>
        <w:t>What options does my agency have to liquidate usable property that we no longer need?</w:t>
      </w:r>
    </w:p>
    <w:p w:rsidR="002C4DB3" w:rsidRPr="009812F0" w:rsidRDefault="002C4DB3" w:rsidP="002C4DB3">
      <w:pPr>
        <w:shd w:val="clear" w:color="auto" w:fill="FFFFFF"/>
        <w:spacing w:before="100" w:beforeAutospacing="1" w:after="100" w:afterAutospacing="1" w:line="360" w:lineRule="atLeast"/>
        <w:rPr>
          <w:rFonts w:ascii="Arial" w:eastAsia="Times New Roman" w:hAnsi="Arial" w:cs="Arial"/>
          <w:sz w:val="19"/>
          <w:szCs w:val="19"/>
        </w:rPr>
      </w:pPr>
      <w:r w:rsidRPr="009812F0">
        <w:rPr>
          <w:rFonts w:ascii="Arial" w:eastAsia="Times New Roman" w:hAnsi="Arial" w:cs="Arial"/>
          <w:sz w:val="19"/>
          <w:szCs w:val="19"/>
        </w:rPr>
        <w:t xml:space="preserve">These options are detailed in our </w:t>
      </w:r>
      <w:hyperlink r:id="rId5" w:history="1">
        <w:r w:rsidRPr="009812F0">
          <w:rPr>
            <w:rFonts w:ascii="Arial" w:eastAsia="Times New Roman" w:hAnsi="Arial" w:cs="Arial"/>
            <w:b/>
            <w:bCs/>
            <w:color w:val="175280"/>
            <w:sz w:val="19"/>
            <w:szCs w:val="19"/>
          </w:rPr>
          <w:t>policies and procedures</w:t>
        </w:r>
      </w:hyperlink>
      <w:r w:rsidRPr="009812F0">
        <w:rPr>
          <w:rFonts w:ascii="Arial" w:eastAsia="Times New Roman" w:hAnsi="Arial" w:cs="Arial"/>
          <w:sz w:val="19"/>
          <w:szCs w:val="19"/>
        </w:rPr>
        <w:t>.  The options include the following:</w:t>
      </w:r>
    </w:p>
    <w:p w:rsidR="002C4DB3" w:rsidRPr="009812F0" w:rsidRDefault="002C4DB3" w:rsidP="002C4DB3">
      <w:pPr>
        <w:numPr>
          <w:ilvl w:val="0"/>
          <w:numId w:val="1"/>
        </w:numPr>
        <w:shd w:val="clear" w:color="auto" w:fill="FFFFFF"/>
        <w:spacing w:before="100" w:beforeAutospacing="1" w:after="100" w:afterAutospacing="1" w:line="360" w:lineRule="atLeast"/>
        <w:ind w:left="766" w:right="766"/>
        <w:rPr>
          <w:rFonts w:ascii="Arial" w:eastAsia="Times New Roman" w:hAnsi="Arial" w:cs="Arial"/>
          <w:sz w:val="19"/>
          <w:szCs w:val="19"/>
        </w:rPr>
      </w:pPr>
      <w:r w:rsidRPr="009812F0">
        <w:rPr>
          <w:rFonts w:ascii="Arial" w:eastAsia="Times New Roman" w:hAnsi="Arial" w:cs="Arial"/>
          <w:sz w:val="19"/>
          <w:szCs w:val="19"/>
        </w:rPr>
        <w:t xml:space="preserve">Contact other divisions within your Departments to see if they have a need for the items </w:t>
      </w:r>
    </w:p>
    <w:p w:rsidR="002C4DB3" w:rsidRPr="009812F0" w:rsidRDefault="002C4DB3" w:rsidP="002C4DB3">
      <w:pPr>
        <w:numPr>
          <w:ilvl w:val="0"/>
          <w:numId w:val="1"/>
        </w:numPr>
        <w:shd w:val="clear" w:color="auto" w:fill="FFFFFF"/>
        <w:spacing w:before="100" w:beforeAutospacing="1" w:after="100" w:afterAutospacing="1" w:line="360" w:lineRule="atLeast"/>
        <w:ind w:left="766" w:right="766"/>
        <w:rPr>
          <w:rFonts w:ascii="Arial" w:eastAsia="Times New Roman" w:hAnsi="Arial" w:cs="Arial"/>
          <w:sz w:val="19"/>
          <w:szCs w:val="19"/>
        </w:rPr>
      </w:pPr>
      <w:r w:rsidRPr="009812F0">
        <w:rPr>
          <w:rFonts w:ascii="Arial" w:eastAsia="Times New Roman" w:hAnsi="Arial" w:cs="Arial"/>
          <w:sz w:val="19"/>
          <w:szCs w:val="19"/>
        </w:rPr>
        <w:t xml:space="preserve">Direct Transfer to another State Department that has a need for the item (Purch com has become the easiest tool to notify other agencies) </w:t>
      </w:r>
    </w:p>
    <w:p w:rsidR="002C4DB3" w:rsidRPr="009812F0" w:rsidRDefault="002C4DB3" w:rsidP="002C4DB3">
      <w:pPr>
        <w:numPr>
          <w:ilvl w:val="2"/>
          <w:numId w:val="1"/>
        </w:numPr>
        <w:shd w:val="clear" w:color="auto" w:fill="FFFFFF"/>
        <w:spacing w:before="100" w:beforeAutospacing="1" w:after="100" w:afterAutospacing="1" w:line="360" w:lineRule="atLeast"/>
        <w:ind w:left="2034" w:right="2034"/>
        <w:rPr>
          <w:rFonts w:ascii="Arial" w:eastAsia="Times New Roman" w:hAnsi="Arial" w:cs="Arial"/>
          <w:sz w:val="19"/>
          <w:szCs w:val="19"/>
        </w:rPr>
      </w:pPr>
      <w:r w:rsidRPr="009812F0">
        <w:rPr>
          <w:rFonts w:ascii="Arial" w:eastAsia="Times New Roman" w:hAnsi="Arial" w:cs="Arial"/>
          <w:sz w:val="19"/>
          <w:szCs w:val="19"/>
          <w:u w:val="single"/>
        </w:rPr>
        <w:t>General Revenue funded property</w:t>
      </w:r>
      <w:r w:rsidRPr="009812F0">
        <w:rPr>
          <w:rFonts w:ascii="Arial" w:eastAsia="Times New Roman" w:hAnsi="Arial" w:cs="Arial"/>
          <w:sz w:val="19"/>
          <w:szCs w:val="19"/>
        </w:rPr>
        <w:t xml:space="preserve"> - Complete an SS2 form signed by your Department and the Receiving Department; then send a copy to State Surplus </w:t>
      </w:r>
    </w:p>
    <w:p w:rsidR="002C4DB3" w:rsidRPr="009812F0" w:rsidRDefault="002C4DB3" w:rsidP="002C4DB3">
      <w:pPr>
        <w:numPr>
          <w:ilvl w:val="2"/>
          <w:numId w:val="1"/>
        </w:numPr>
        <w:shd w:val="clear" w:color="auto" w:fill="FFFFFF"/>
        <w:spacing w:before="100" w:beforeAutospacing="1" w:after="100" w:afterAutospacing="1" w:line="360" w:lineRule="atLeast"/>
        <w:ind w:left="2034" w:right="2034"/>
        <w:rPr>
          <w:rFonts w:ascii="Arial" w:eastAsia="Times New Roman" w:hAnsi="Arial" w:cs="Arial"/>
          <w:sz w:val="19"/>
          <w:szCs w:val="19"/>
        </w:rPr>
      </w:pPr>
      <w:r w:rsidRPr="009812F0">
        <w:rPr>
          <w:rFonts w:ascii="Arial" w:eastAsia="Times New Roman" w:hAnsi="Arial" w:cs="Arial"/>
          <w:sz w:val="19"/>
          <w:szCs w:val="19"/>
        </w:rPr>
        <w:t> </w:t>
      </w:r>
      <w:r w:rsidRPr="009812F0">
        <w:rPr>
          <w:rFonts w:ascii="Arial" w:eastAsia="Times New Roman" w:hAnsi="Arial" w:cs="Arial"/>
          <w:sz w:val="19"/>
          <w:szCs w:val="19"/>
          <w:u w:val="single"/>
        </w:rPr>
        <w:t>Special funded property or value of $1000 +</w:t>
      </w:r>
      <w:r w:rsidRPr="009812F0">
        <w:rPr>
          <w:rFonts w:ascii="Arial" w:eastAsia="Times New Roman" w:hAnsi="Arial" w:cs="Arial"/>
          <w:sz w:val="19"/>
          <w:szCs w:val="19"/>
        </w:rPr>
        <w:t xml:space="preserve"> - Complete an SS1 and indicate interested Department's contact person. Forward SS1 to State Surplus. State Surplus will handle paperwork and authorize release.  </w:t>
      </w:r>
    </w:p>
    <w:p w:rsidR="002C4DB3" w:rsidRPr="009812F0" w:rsidRDefault="002C4DB3" w:rsidP="002C4DB3">
      <w:pPr>
        <w:numPr>
          <w:ilvl w:val="0"/>
          <w:numId w:val="1"/>
        </w:numPr>
        <w:shd w:val="clear" w:color="auto" w:fill="FFFFFF"/>
        <w:spacing w:before="100" w:beforeAutospacing="1" w:after="100" w:afterAutospacing="1" w:line="360" w:lineRule="atLeast"/>
        <w:ind w:left="766" w:right="766"/>
        <w:rPr>
          <w:rFonts w:ascii="Arial" w:eastAsia="Times New Roman" w:hAnsi="Arial" w:cs="Arial"/>
          <w:sz w:val="19"/>
          <w:szCs w:val="19"/>
        </w:rPr>
      </w:pPr>
      <w:r w:rsidRPr="009812F0">
        <w:rPr>
          <w:rFonts w:ascii="Arial" w:eastAsia="Times New Roman" w:hAnsi="Arial" w:cs="Arial"/>
          <w:sz w:val="19"/>
          <w:szCs w:val="19"/>
        </w:rPr>
        <w:t xml:space="preserve">On-site auctions (if volume of property warrants)  </w:t>
      </w:r>
    </w:p>
    <w:p w:rsidR="002C4DB3" w:rsidRPr="009812F0" w:rsidRDefault="002C4DB3" w:rsidP="002C4DB3">
      <w:pPr>
        <w:numPr>
          <w:ilvl w:val="0"/>
          <w:numId w:val="1"/>
        </w:numPr>
        <w:shd w:val="clear" w:color="auto" w:fill="FFFFFF"/>
        <w:spacing w:before="100" w:beforeAutospacing="1" w:after="100" w:afterAutospacing="1" w:line="360" w:lineRule="atLeast"/>
        <w:ind w:left="766" w:right="766"/>
        <w:rPr>
          <w:rFonts w:ascii="Arial" w:eastAsia="Times New Roman" w:hAnsi="Arial" w:cs="Arial"/>
          <w:sz w:val="19"/>
          <w:szCs w:val="19"/>
        </w:rPr>
      </w:pPr>
      <w:r w:rsidRPr="009812F0">
        <w:rPr>
          <w:rFonts w:ascii="Arial" w:eastAsia="Times New Roman" w:hAnsi="Arial" w:cs="Arial"/>
          <w:sz w:val="19"/>
          <w:szCs w:val="19"/>
        </w:rPr>
        <w:t xml:space="preserve"> Sealed Bid </w:t>
      </w:r>
    </w:p>
    <w:p w:rsidR="002C4DB3" w:rsidRPr="009812F0" w:rsidRDefault="002C4DB3" w:rsidP="002C4DB3">
      <w:pPr>
        <w:numPr>
          <w:ilvl w:val="0"/>
          <w:numId w:val="1"/>
        </w:numPr>
        <w:shd w:val="clear" w:color="auto" w:fill="FFFFFF"/>
        <w:spacing w:before="100" w:beforeAutospacing="1" w:after="100" w:afterAutospacing="1" w:line="360" w:lineRule="atLeast"/>
        <w:ind w:left="766" w:right="766"/>
        <w:rPr>
          <w:rFonts w:ascii="Arial" w:eastAsia="Times New Roman" w:hAnsi="Arial" w:cs="Arial"/>
          <w:sz w:val="19"/>
          <w:szCs w:val="19"/>
        </w:rPr>
      </w:pPr>
      <w:r w:rsidRPr="009812F0">
        <w:rPr>
          <w:rFonts w:ascii="Arial" w:eastAsia="Times New Roman" w:hAnsi="Arial" w:cs="Arial"/>
          <w:sz w:val="19"/>
          <w:szCs w:val="19"/>
        </w:rPr>
        <w:t xml:space="preserve"> On-line auction </w:t>
      </w:r>
    </w:p>
    <w:p w:rsidR="002C4DB3" w:rsidRPr="009812F0" w:rsidRDefault="002C4DB3" w:rsidP="002C4DB3">
      <w:pPr>
        <w:numPr>
          <w:ilvl w:val="0"/>
          <w:numId w:val="1"/>
        </w:numPr>
        <w:shd w:val="clear" w:color="auto" w:fill="FFFFFF"/>
        <w:spacing w:before="100" w:beforeAutospacing="1" w:after="100" w:afterAutospacing="1" w:line="360" w:lineRule="atLeast"/>
        <w:ind w:left="766" w:right="766"/>
        <w:rPr>
          <w:rFonts w:ascii="Arial" w:eastAsia="Times New Roman" w:hAnsi="Arial" w:cs="Arial"/>
          <w:sz w:val="19"/>
          <w:szCs w:val="19"/>
        </w:rPr>
      </w:pPr>
      <w:r w:rsidRPr="009812F0">
        <w:rPr>
          <w:rFonts w:ascii="Arial" w:eastAsia="Times New Roman" w:hAnsi="Arial" w:cs="Arial"/>
          <w:sz w:val="19"/>
          <w:szCs w:val="19"/>
        </w:rPr>
        <w:t xml:space="preserve"> Local Disposal (options: recycle, bid internally to at least 3 individuals, or destroy/dispose).  If no bids are received through sealed bids, on-line or on-site auctions, you will be given local disposal. </w:t>
      </w:r>
    </w:p>
    <w:p w:rsidR="002C4DB3" w:rsidRPr="009812F0" w:rsidRDefault="002C4DB3" w:rsidP="009812F0">
      <w:pPr>
        <w:shd w:val="clear" w:color="auto" w:fill="FFFFFF"/>
        <w:spacing w:before="100" w:beforeAutospacing="1" w:after="100" w:afterAutospacing="1" w:line="360" w:lineRule="atLeast"/>
        <w:rPr>
          <w:rFonts w:ascii="Arial" w:eastAsia="Times New Roman" w:hAnsi="Arial" w:cs="Arial"/>
          <w:sz w:val="19"/>
          <w:szCs w:val="19"/>
        </w:rPr>
      </w:pPr>
    </w:p>
    <w:p w:rsidR="009812F0" w:rsidRDefault="009812F0" w:rsidP="009812F0">
      <w:pPr>
        <w:shd w:val="clear" w:color="auto" w:fill="FFFFFF"/>
        <w:spacing w:before="100" w:beforeAutospacing="1" w:after="100" w:afterAutospacing="1" w:line="360" w:lineRule="atLeast"/>
        <w:rPr>
          <w:rFonts w:ascii="Arial" w:eastAsia="Times New Roman" w:hAnsi="Arial" w:cs="Arial"/>
          <w:sz w:val="19"/>
          <w:szCs w:val="19"/>
        </w:rPr>
      </w:pPr>
      <w:r w:rsidRPr="009812F0">
        <w:rPr>
          <w:rFonts w:ascii="Arial" w:eastAsia="Times New Roman" w:hAnsi="Arial" w:cs="Arial"/>
          <w:b/>
          <w:bCs/>
          <w:color w:val="175280"/>
          <w:sz w:val="19"/>
          <w:szCs w:val="19"/>
        </w:rPr>
        <w:t>How do we surplus a State Vehicle?</w:t>
      </w:r>
    </w:p>
    <w:p w:rsidR="002C4DB3" w:rsidRPr="009812F0" w:rsidRDefault="002C4DB3" w:rsidP="002C4DB3">
      <w:pPr>
        <w:numPr>
          <w:ilvl w:val="0"/>
          <w:numId w:val="2"/>
        </w:numPr>
        <w:shd w:val="clear" w:color="auto" w:fill="FFFFFF"/>
        <w:spacing w:before="100" w:beforeAutospacing="1" w:after="100" w:afterAutospacing="1" w:line="360" w:lineRule="atLeast"/>
        <w:ind w:left="766" w:right="766"/>
        <w:rPr>
          <w:rFonts w:ascii="Arial" w:eastAsia="Times New Roman" w:hAnsi="Arial" w:cs="Arial"/>
          <w:sz w:val="19"/>
          <w:szCs w:val="19"/>
        </w:rPr>
      </w:pPr>
      <w:r w:rsidRPr="009812F0">
        <w:rPr>
          <w:rFonts w:ascii="Arial" w:eastAsia="Times New Roman" w:hAnsi="Arial" w:cs="Arial"/>
          <w:sz w:val="19"/>
          <w:szCs w:val="19"/>
        </w:rPr>
        <w:t xml:space="preserve">Complete SS1 with vehicle information: year, make, model, VIN#, condition, and ANY/ALL pertinent information pertaining to vehicle </w:t>
      </w:r>
    </w:p>
    <w:p w:rsidR="002C4DB3" w:rsidRPr="009812F0" w:rsidRDefault="002C4DB3" w:rsidP="002C4DB3">
      <w:pPr>
        <w:numPr>
          <w:ilvl w:val="0"/>
          <w:numId w:val="2"/>
        </w:numPr>
        <w:shd w:val="clear" w:color="auto" w:fill="FFFFFF"/>
        <w:spacing w:before="100" w:beforeAutospacing="1" w:after="100" w:afterAutospacing="1" w:line="360" w:lineRule="atLeast"/>
        <w:ind w:left="766" w:right="766"/>
        <w:rPr>
          <w:rFonts w:ascii="Arial" w:eastAsia="Times New Roman" w:hAnsi="Arial" w:cs="Arial"/>
          <w:sz w:val="19"/>
          <w:szCs w:val="19"/>
        </w:rPr>
      </w:pPr>
      <w:r w:rsidRPr="009812F0">
        <w:rPr>
          <w:rFonts w:ascii="Arial" w:eastAsia="Times New Roman" w:hAnsi="Arial" w:cs="Arial"/>
          <w:sz w:val="19"/>
          <w:szCs w:val="19"/>
        </w:rPr>
        <w:t xml:space="preserve">Send SS1 and title to State Surplus </w:t>
      </w:r>
    </w:p>
    <w:p w:rsidR="002C4DB3" w:rsidRPr="009812F0" w:rsidRDefault="002C4DB3" w:rsidP="002C4DB3">
      <w:pPr>
        <w:numPr>
          <w:ilvl w:val="0"/>
          <w:numId w:val="2"/>
        </w:numPr>
        <w:shd w:val="clear" w:color="auto" w:fill="FFFFFF"/>
        <w:spacing w:before="100" w:beforeAutospacing="1" w:after="100" w:afterAutospacing="1" w:line="360" w:lineRule="atLeast"/>
        <w:ind w:left="766" w:right="766"/>
        <w:rPr>
          <w:rFonts w:ascii="Arial" w:eastAsia="Times New Roman" w:hAnsi="Arial" w:cs="Arial"/>
          <w:sz w:val="19"/>
          <w:szCs w:val="19"/>
        </w:rPr>
      </w:pPr>
      <w:r w:rsidRPr="009812F0">
        <w:rPr>
          <w:rFonts w:ascii="Arial" w:eastAsia="Times New Roman" w:hAnsi="Arial" w:cs="Arial"/>
          <w:sz w:val="19"/>
          <w:szCs w:val="19"/>
        </w:rPr>
        <w:t xml:space="preserve">You will be contacted by State Surplus to schedule a date to deliver the vehicle  </w:t>
      </w:r>
    </w:p>
    <w:p w:rsidR="002C4DB3" w:rsidRPr="009812F0" w:rsidRDefault="002C4DB3" w:rsidP="002C4DB3">
      <w:pPr>
        <w:numPr>
          <w:ilvl w:val="0"/>
          <w:numId w:val="2"/>
        </w:numPr>
        <w:shd w:val="clear" w:color="auto" w:fill="FFFFFF"/>
        <w:spacing w:before="100" w:beforeAutospacing="1" w:after="100" w:afterAutospacing="1" w:line="360" w:lineRule="atLeast"/>
        <w:ind w:left="766" w:right="766"/>
        <w:rPr>
          <w:rFonts w:ascii="Arial" w:eastAsia="Times New Roman" w:hAnsi="Arial" w:cs="Arial"/>
          <w:sz w:val="19"/>
          <w:szCs w:val="19"/>
        </w:rPr>
      </w:pPr>
      <w:r w:rsidRPr="009812F0">
        <w:rPr>
          <w:rFonts w:ascii="Arial" w:eastAsia="Times New Roman" w:hAnsi="Arial" w:cs="Arial"/>
          <w:sz w:val="19"/>
          <w:szCs w:val="19"/>
        </w:rPr>
        <w:t xml:space="preserve">Vehicles can also be sold at your site via on-line auction or sealed bid </w:t>
      </w:r>
    </w:p>
    <w:p w:rsidR="002C4DB3" w:rsidRPr="009812F0" w:rsidRDefault="002C4DB3" w:rsidP="009812F0">
      <w:pPr>
        <w:shd w:val="clear" w:color="auto" w:fill="FFFFFF"/>
        <w:spacing w:before="100" w:beforeAutospacing="1" w:after="100" w:afterAutospacing="1" w:line="360" w:lineRule="atLeast"/>
        <w:rPr>
          <w:rFonts w:ascii="Arial" w:eastAsia="Times New Roman" w:hAnsi="Arial" w:cs="Arial"/>
          <w:sz w:val="19"/>
          <w:szCs w:val="19"/>
        </w:rPr>
      </w:pPr>
    </w:p>
    <w:p w:rsidR="00345E8A" w:rsidRDefault="00345E8A" w:rsidP="009812F0">
      <w:pPr>
        <w:shd w:val="clear" w:color="auto" w:fill="FFFFFF"/>
        <w:spacing w:before="100" w:beforeAutospacing="1" w:after="100" w:afterAutospacing="1" w:line="360" w:lineRule="atLeast"/>
        <w:rPr>
          <w:rFonts w:ascii="Arial" w:eastAsia="Times New Roman" w:hAnsi="Arial" w:cs="Arial"/>
          <w:sz w:val="19"/>
          <w:szCs w:val="19"/>
        </w:rPr>
      </w:pPr>
    </w:p>
    <w:p w:rsidR="00345E8A" w:rsidRDefault="00345E8A" w:rsidP="009812F0">
      <w:pPr>
        <w:shd w:val="clear" w:color="auto" w:fill="FFFFFF"/>
        <w:spacing w:before="100" w:beforeAutospacing="1" w:after="100" w:afterAutospacing="1" w:line="360" w:lineRule="atLeast"/>
        <w:rPr>
          <w:rFonts w:ascii="Arial" w:eastAsia="Times New Roman" w:hAnsi="Arial" w:cs="Arial"/>
          <w:sz w:val="19"/>
          <w:szCs w:val="19"/>
        </w:rPr>
      </w:pPr>
    </w:p>
    <w:p w:rsidR="00345E8A" w:rsidRDefault="00345E8A" w:rsidP="009812F0">
      <w:pPr>
        <w:shd w:val="clear" w:color="auto" w:fill="FFFFFF"/>
        <w:spacing w:before="100" w:beforeAutospacing="1" w:after="100" w:afterAutospacing="1" w:line="360" w:lineRule="atLeast"/>
        <w:rPr>
          <w:rFonts w:ascii="Arial" w:eastAsia="Times New Roman" w:hAnsi="Arial" w:cs="Arial"/>
          <w:sz w:val="19"/>
          <w:szCs w:val="19"/>
        </w:rPr>
      </w:pPr>
    </w:p>
    <w:p w:rsidR="009812F0" w:rsidRDefault="009812F0" w:rsidP="009812F0">
      <w:pPr>
        <w:shd w:val="clear" w:color="auto" w:fill="FFFFFF"/>
        <w:spacing w:before="100" w:beforeAutospacing="1" w:after="100" w:afterAutospacing="1" w:line="360" w:lineRule="atLeast"/>
        <w:rPr>
          <w:rFonts w:ascii="Arial" w:eastAsia="Times New Roman" w:hAnsi="Arial" w:cs="Arial"/>
          <w:sz w:val="19"/>
          <w:szCs w:val="19"/>
        </w:rPr>
      </w:pPr>
      <w:r w:rsidRPr="009812F0">
        <w:rPr>
          <w:rFonts w:ascii="Arial" w:eastAsia="Times New Roman" w:hAnsi="Arial" w:cs="Arial"/>
          <w:b/>
          <w:bCs/>
          <w:color w:val="175280"/>
          <w:sz w:val="19"/>
          <w:szCs w:val="19"/>
        </w:rPr>
        <w:lastRenderedPageBreak/>
        <w:t xml:space="preserve">Is there a form to request specific details on a sale? </w:t>
      </w:r>
    </w:p>
    <w:p w:rsidR="002C4DB3" w:rsidRPr="009812F0" w:rsidRDefault="002C4DB3" w:rsidP="002C4DB3">
      <w:pPr>
        <w:shd w:val="clear" w:color="auto" w:fill="FFFFFF"/>
        <w:spacing w:before="100" w:beforeAutospacing="1" w:after="100" w:afterAutospacing="1" w:line="360" w:lineRule="atLeast"/>
        <w:rPr>
          <w:rFonts w:ascii="Arial" w:eastAsia="Times New Roman" w:hAnsi="Arial" w:cs="Arial"/>
          <w:sz w:val="19"/>
          <w:szCs w:val="19"/>
        </w:rPr>
      </w:pPr>
      <w:r w:rsidRPr="009812F0">
        <w:rPr>
          <w:rFonts w:ascii="Arial" w:eastAsia="Times New Roman" w:hAnsi="Arial" w:cs="Arial"/>
          <w:sz w:val="19"/>
          <w:szCs w:val="19"/>
        </w:rPr>
        <w:t>i.e.:  inspection dates and times, pickup dates and times, person to contact:</w:t>
      </w:r>
    </w:p>
    <w:p w:rsidR="002C4DB3" w:rsidRPr="009812F0" w:rsidRDefault="002C4DB3" w:rsidP="002C4DB3">
      <w:pPr>
        <w:numPr>
          <w:ilvl w:val="0"/>
          <w:numId w:val="3"/>
        </w:numPr>
        <w:shd w:val="clear" w:color="auto" w:fill="FFFFFF"/>
        <w:spacing w:before="100" w:beforeAutospacing="1" w:after="100" w:afterAutospacing="1" w:line="360" w:lineRule="atLeast"/>
        <w:ind w:left="766" w:right="766"/>
        <w:rPr>
          <w:rFonts w:ascii="Arial" w:eastAsia="Times New Roman" w:hAnsi="Arial" w:cs="Arial"/>
          <w:sz w:val="19"/>
          <w:szCs w:val="19"/>
        </w:rPr>
      </w:pPr>
      <w:r w:rsidRPr="009812F0">
        <w:rPr>
          <w:rFonts w:ascii="Arial" w:eastAsia="Times New Roman" w:hAnsi="Arial" w:cs="Arial"/>
          <w:sz w:val="19"/>
          <w:szCs w:val="19"/>
        </w:rPr>
        <w:t xml:space="preserve">Yes, there are four different forms, depending on what items you have for online sales. They are listed above under, SS1 Attachments for online sales. </w:t>
      </w:r>
    </w:p>
    <w:p w:rsidR="002C4DB3" w:rsidRPr="009812F0" w:rsidRDefault="002C4DB3" w:rsidP="002C4DB3">
      <w:pPr>
        <w:numPr>
          <w:ilvl w:val="0"/>
          <w:numId w:val="3"/>
        </w:numPr>
        <w:shd w:val="clear" w:color="auto" w:fill="FFFFFF"/>
        <w:spacing w:before="100" w:beforeAutospacing="1" w:after="100" w:afterAutospacing="1" w:line="360" w:lineRule="atLeast"/>
        <w:ind w:left="766" w:right="766"/>
        <w:rPr>
          <w:rFonts w:ascii="Arial" w:eastAsia="Times New Roman" w:hAnsi="Arial" w:cs="Arial"/>
          <w:sz w:val="19"/>
          <w:szCs w:val="19"/>
        </w:rPr>
      </w:pPr>
      <w:r w:rsidRPr="009812F0">
        <w:rPr>
          <w:rFonts w:ascii="Arial" w:eastAsia="Times New Roman" w:hAnsi="Arial" w:cs="Arial"/>
          <w:sz w:val="19"/>
          <w:szCs w:val="19"/>
        </w:rPr>
        <w:t xml:space="preserve">This information can also be placed on the SS1 or a cover letter attached to the SS1. </w:t>
      </w:r>
    </w:p>
    <w:p w:rsidR="002C4DB3" w:rsidRPr="009812F0" w:rsidRDefault="002C4DB3" w:rsidP="009812F0">
      <w:pPr>
        <w:shd w:val="clear" w:color="auto" w:fill="FFFFFF"/>
        <w:spacing w:before="100" w:beforeAutospacing="1" w:after="100" w:afterAutospacing="1" w:line="360" w:lineRule="atLeast"/>
        <w:rPr>
          <w:rFonts w:ascii="Arial" w:eastAsia="Times New Roman" w:hAnsi="Arial" w:cs="Arial"/>
          <w:sz w:val="19"/>
          <w:szCs w:val="19"/>
        </w:rPr>
      </w:pPr>
    </w:p>
    <w:p w:rsidR="009812F0" w:rsidRDefault="009812F0" w:rsidP="009812F0">
      <w:pPr>
        <w:shd w:val="clear" w:color="auto" w:fill="FFFFFF"/>
        <w:spacing w:before="100" w:beforeAutospacing="1" w:after="100" w:afterAutospacing="1" w:line="360" w:lineRule="atLeast"/>
        <w:rPr>
          <w:rFonts w:ascii="Arial" w:eastAsia="Times New Roman" w:hAnsi="Arial" w:cs="Arial"/>
          <w:sz w:val="19"/>
          <w:szCs w:val="19"/>
        </w:rPr>
      </w:pPr>
      <w:r w:rsidRPr="009812F0">
        <w:rPr>
          <w:rFonts w:ascii="Arial" w:eastAsia="Times New Roman" w:hAnsi="Arial" w:cs="Arial"/>
          <w:b/>
          <w:bCs/>
          <w:color w:val="175280"/>
          <w:sz w:val="19"/>
          <w:szCs w:val="19"/>
        </w:rPr>
        <w:t>Who decides which on-line sales site our property will be posted to for sale?</w:t>
      </w:r>
    </w:p>
    <w:p w:rsidR="002C4DB3" w:rsidRPr="009812F0" w:rsidRDefault="002C4DB3" w:rsidP="002C4DB3">
      <w:pPr>
        <w:numPr>
          <w:ilvl w:val="0"/>
          <w:numId w:val="4"/>
        </w:numPr>
        <w:shd w:val="clear" w:color="auto" w:fill="FFFFFF"/>
        <w:spacing w:before="100" w:beforeAutospacing="1" w:after="100" w:afterAutospacing="1" w:line="360" w:lineRule="atLeast"/>
        <w:ind w:left="766" w:right="766"/>
        <w:rPr>
          <w:rFonts w:ascii="Arial" w:eastAsia="Times New Roman" w:hAnsi="Arial" w:cs="Arial"/>
          <w:sz w:val="19"/>
          <w:szCs w:val="19"/>
        </w:rPr>
      </w:pPr>
      <w:r w:rsidRPr="009812F0">
        <w:rPr>
          <w:rFonts w:ascii="Arial" w:eastAsia="Times New Roman" w:hAnsi="Arial" w:cs="Arial"/>
          <w:sz w:val="19"/>
          <w:szCs w:val="19"/>
        </w:rPr>
        <w:t xml:space="preserve">At the current time all items are put on Gov Deals. </w:t>
      </w:r>
    </w:p>
    <w:p w:rsidR="002C4DB3" w:rsidRPr="009812F0" w:rsidRDefault="002C4DB3" w:rsidP="009812F0">
      <w:pPr>
        <w:shd w:val="clear" w:color="auto" w:fill="FFFFFF"/>
        <w:spacing w:before="100" w:beforeAutospacing="1" w:after="100" w:afterAutospacing="1" w:line="360" w:lineRule="atLeast"/>
        <w:rPr>
          <w:rFonts w:ascii="Arial" w:eastAsia="Times New Roman" w:hAnsi="Arial" w:cs="Arial"/>
          <w:sz w:val="19"/>
          <w:szCs w:val="19"/>
        </w:rPr>
      </w:pPr>
    </w:p>
    <w:p w:rsidR="009812F0" w:rsidRDefault="009812F0" w:rsidP="009812F0">
      <w:pPr>
        <w:shd w:val="clear" w:color="auto" w:fill="FFFFFF"/>
        <w:spacing w:before="100" w:beforeAutospacing="1" w:after="100" w:afterAutospacing="1" w:line="360" w:lineRule="atLeast"/>
        <w:rPr>
          <w:rFonts w:ascii="Arial" w:eastAsia="Times New Roman" w:hAnsi="Arial" w:cs="Arial"/>
          <w:sz w:val="19"/>
          <w:szCs w:val="19"/>
        </w:rPr>
      </w:pPr>
      <w:r w:rsidRPr="009812F0">
        <w:rPr>
          <w:rFonts w:ascii="Arial" w:eastAsia="Times New Roman" w:hAnsi="Arial" w:cs="Arial"/>
          <w:b/>
          <w:bCs/>
          <w:color w:val="175280"/>
          <w:sz w:val="19"/>
          <w:szCs w:val="19"/>
        </w:rPr>
        <w:t>What needs to be sent to State Surplus to have an on-line sale? </w:t>
      </w:r>
    </w:p>
    <w:p w:rsidR="002C4DB3" w:rsidRPr="009812F0" w:rsidRDefault="002C4DB3" w:rsidP="002C4DB3">
      <w:pPr>
        <w:numPr>
          <w:ilvl w:val="0"/>
          <w:numId w:val="5"/>
        </w:numPr>
        <w:shd w:val="clear" w:color="auto" w:fill="FFFFFF"/>
        <w:spacing w:before="100" w:beforeAutospacing="1" w:after="100" w:afterAutospacing="1" w:line="360" w:lineRule="atLeast"/>
        <w:ind w:left="766" w:right="766"/>
        <w:rPr>
          <w:rFonts w:ascii="Arial" w:eastAsia="Times New Roman" w:hAnsi="Arial" w:cs="Arial"/>
          <w:sz w:val="19"/>
          <w:szCs w:val="19"/>
        </w:rPr>
      </w:pPr>
      <w:r w:rsidRPr="009812F0">
        <w:rPr>
          <w:rFonts w:ascii="Arial" w:eastAsia="Times New Roman" w:hAnsi="Arial" w:cs="Arial"/>
          <w:sz w:val="19"/>
          <w:szCs w:val="19"/>
        </w:rPr>
        <w:t xml:space="preserve">SS1 with </w:t>
      </w:r>
      <w:r w:rsidRPr="009812F0">
        <w:rPr>
          <w:rFonts w:ascii="Arial" w:eastAsia="Times New Roman" w:hAnsi="Arial" w:cs="Arial"/>
          <w:sz w:val="19"/>
          <w:szCs w:val="19"/>
          <w:u w:val="single"/>
        </w:rPr>
        <w:t>detailed information</w:t>
      </w:r>
      <w:r w:rsidRPr="009812F0">
        <w:rPr>
          <w:rFonts w:ascii="Arial" w:eastAsia="Times New Roman" w:hAnsi="Arial" w:cs="Arial"/>
          <w:sz w:val="19"/>
          <w:szCs w:val="19"/>
        </w:rPr>
        <w:t xml:space="preserve"> and the contact person that will be able to answer questions about the property </w:t>
      </w:r>
    </w:p>
    <w:p w:rsidR="002C4DB3" w:rsidRPr="009812F0" w:rsidRDefault="002C4DB3" w:rsidP="002C4DB3">
      <w:pPr>
        <w:numPr>
          <w:ilvl w:val="0"/>
          <w:numId w:val="5"/>
        </w:numPr>
        <w:shd w:val="clear" w:color="auto" w:fill="FFFFFF"/>
        <w:spacing w:before="100" w:beforeAutospacing="1" w:after="100" w:afterAutospacing="1" w:line="360" w:lineRule="atLeast"/>
        <w:ind w:left="766" w:right="766"/>
        <w:rPr>
          <w:rFonts w:ascii="Arial" w:eastAsia="Times New Roman" w:hAnsi="Arial" w:cs="Arial"/>
          <w:sz w:val="19"/>
          <w:szCs w:val="19"/>
        </w:rPr>
      </w:pPr>
      <w:r w:rsidRPr="009812F0">
        <w:rPr>
          <w:rFonts w:ascii="Arial" w:eastAsia="Times New Roman" w:hAnsi="Arial" w:cs="Arial"/>
          <w:sz w:val="19"/>
          <w:szCs w:val="19"/>
        </w:rPr>
        <w:t xml:space="preserve">Digital photos </w:t>
      </w:r>
    </w:p>
    <w:p w:rsidR="002C4DB3" w:rsidRPr="009812F0" w:rsidRDefault="002C4DB3" w:rsidP="002C4DB3">
      <w:pPr>
        <w:numPr>
          <w:ilvl w:val="0"/>
          <w:numId w:val="5"/>
        </w:numPr>
        <w:shd w:val="clear" w:color="auto" w:fill="FFFFFF"/>
        <w:spacing w:before="100" w:beforeAutospacing="1" w:after="100" w:afterAutospacing="1" w:line="360" w:lineRule="atLeast"/>
        <w:ind w:left="766" w:right="766"/>
        <w:rPr>
          <w:rFonts w:ascii="Arial" w:eastAsia="Times New Roman" w:hAnsi="Arial" w:cs="Arial"/>
          <w:sz w:val="19"/>
          <w:szCs w:val="19"/>
        </w:rPr>
      </w:pPr>
      <w:r w:rsidRPr="009812F0">
        <w:rPr>
          <w:rFonts w:ascii="Arial" w:eastAsia="Times New Roman" w:hAnsi="Arial" w:cs="Arial"/>
          <w:sz w:val="19"/>
          <w:szCs w:val="19"/>
        </w:rPr>
        <w:t xml:space="preserve">Titles for vehicles </w:t>
      </w:r>
    </w:p>
    <w:p w:rsidR="002C4DB3" w:rsidRPr="009812F0" w:rsidRDefault="002C4DB3" w:rsidP="009812F0">
      <w:pPr>
        <w:shd w:val="clear" w:color="auto" w:fill="FFFFFF"/>
        <w:spacing w:before="100" w:beforeAutospacing="1" w:after="100" w:afterAutospacing="1" w:line="360" w:lineRule="atLeast"/>
        <w:rPr>
          <w:rFonts w:ascii="Arial" w:eastAsia="Times New Roman" w:hAnsi="Arial" w:cs="Arial"/>
          <w:sz w:val="19"/>
          <w:szCs w:val="19"/>
        </w:rPr>
      </w:pPr>
    </w:p>
    <w:p w:rsidR="009812F0" w:rsidRDefault="009812F0" w:rsidP="009812F0">
      <w:pPr>
        <w:shd w:val="clear" w:color="auto" w:fill="FFFFFF"/>
        <w:spacing w:before="100" w:beforeAutospacing="1" w:after="100" w:afterAutospacing="1" w:line="360" w:lineRule="atLeast"/>
        <w:rPr>
          <w:rFonts w:ascii="Arial" w:eastAsia="Times New Roman" w:hAnsi="Arial" w:cs="Arial"/>
          <w:sz w:val="19"/>
          <w:szCs w:val="19"/>
        </w:rPr>
      </w:pPr>
      <w:r w:rsidRPr="009812F0">
        <w:rPr>
          <w:rFonts w:ascii="Arial" w:eastAsia="Times New Roman" w:hAnsi="Arial" w:cs="Arial"/>
          <w:b/>
          <w:bCs/>
          <w:color w:val="175280"/>
          <w:sz w:val="19"/>
          <w:szCs w:val="19"/>
        </w:rPr>
        <w:t>What are the photo/camera requirements for posting to on-line auctions?</w:t>
      </w:r>
    </w:p>
    <w:p w:rsidR="002C4DB3" w:rsidRPr="009812F0" w:rsidRDefault="002C4DB3" w:rsidP="002C4DB3">
      <w:pPr>
        <w:numPr>
          <w:ilvl w:val="0"/>
          <w:numId w:val="6"/>
        </w:numPr>
        <w:shd w:val="clear" w:color="auto" w:fill="FFFFFF"/>
        <w:spacing w:before="100" w:beforeAutospacing="1" w:after="100" w:afterAutospacing="1" w:line="360" w:lineRule="atLeast"/>
        <w:ind w:left="766" w:right="766"/>
        <w:rPr>
          <w:rFonts w:ascii="Arial" w:eastAsia="Times New Roman" w:hAnsi="Arial" w:cs="Arial"/>
          <w:sz w:val="19"/>
          <w:szCs w:val="19"/>
        </w:rPr>
      </w:pPr>
      <w:r w:rsidRPr="009812F0">
        <w:rPr>
          <w:rFonts w:ascii="Arial" w:eastAsia="Times New Roman" w:hAnsi="Arial" w:cs="Arial"/>
          <w:sz w:val="19"/>
          <w:szCs w:val="19"/>
        </w:rPr>
        <w:t xml:space="preserve">Photos should be 1.5 MB or smaller (smaller are quicker to load)  </w:t>
      </w:r>
    </w:p>
    <w:p w:rsidR="002C4DB3" w:rsidRPr="009812F0" w:rsidRDefault="002C4DB3" w:rsidP="002C4DB3">
      <w:pPr>
        <w:numPr>
          <w:ilvl w:val="0"/>
          <w:numId w:val="6"/>
        </w:numPr>
        <w:shd w:val="clear" w:color="auto" w:fill="FFFFFF"/>
        <w:spacing w:before="100" w:beforeAutospacing="1" w:after="100" w:afterAutospacing="1" w:line="360" w:lineRule="atLeast"/>
        <w:ind w:left="766" w:right="766"/>
        <w:rPr>
          <w:rFonts w:ascii="Arial" w:eastAsia="Times New Roman" w:hAnsi="Arial" w:cs="Arial"/>
          <w:sz w:val="19"/>
          <w:szCs w:val="19"/>
        </w:rPr>
      </w:pPr>
      <w:r w:rsidRPr="009812F0">
        <w:rPr>
          <w:rFonts w:ascii="Arial" w:eastAsia="Times New Roman" w:hAnsi="Arial" w:cs="Arial"/>
          <w:sz w:val="19"/>
          <w:szCs w:val="19"/>
        </w:rPr>
        <w:t xml:space="preserve">Photos can be provided on CD or via email to Dennis.Scott@oa.mo.gov </w:t>
      </w:r>
    </w:p>
    <w:p w:rsidR="00345E8A" w:rsidRDefault="00345E8A" w:rsidP="009812F0">
      <w:pPr>
        <w:shd w:val="clear" w:color="auto" w:fill="FFFFFF"/>
        <w:spacing w:before="100" w:beforeAutospacing="1" w:after="100" w:afterAutospacing="1" w:line="360" w:lineRule="atLeast"/>
        <w:rPr>
          <w:rFonts w:ascii="Arial" w:eastAsia="Times New Roman" w:hAnsi="Arial" w:cs="Arial"/>
          <w:b/>
          <w:bCs/>
          <w:color w:val="175280"/>
          <w:sz w:val="19"/>
          <w:szCs w:val="19"/>
        </w:rPr>
      </w:pPr>
    </w:p>
    <w:p w:rsidR="009812F0" w:rsidRDefault="009812F0" w:rsidP="009812F0">
      <w:pPr>
        <w:shd w:val="clear" w:color="auto" w:fill="FFFFFF"/>
        <w:spacing w:before="100" w:beforeAutospacing="1" w:after="100" w:afterAutospacing="1" w:line="360" w:lineRule="atLeast"/>
        <w:rPr>
          <w:rFonts w:ascii="Arial" w:eastAsia="Times New Roman" w:hAnsi="Arial" w:cs="Arial"/>
          <w:sz w:val="19"/>
          <w:szCs w:val="19"/>
        </w:rPr>
      </w:pPr>
      <w:r w:rsidRPr="009812F0">
        <w:rPr>
          <w:rFonts w:ascii="Arial" w:eastAsia="Times New Roman" w:hAnsi="Arial" w:cs="Arial"/>
          <w:b/>
          <w:bCs/>
          <w:color w:val="175280"/>
          <w:sz w:val="19"/>
          <w:szCs w:val="19"/>
        </w:rPr>
        <w:t>What is the difference in the completion time between the various types of sales?</w:t>
      </w:r>
    </w:p>
    <w:p w:rsidR="002C4DB3" w:rsidRPr="009812F0" w:rsidRDefault="002C4DB3" w:rsidP="002C4DB3">
      <w:pPr>
        <w:numPr>
          <w:ilvl w:val="0"/>
          <w:numId w:val="7"/>
        </w:numPr>
        <w:shd w:val="clear" w:color="auto" w:fill="FFFFFF"/>
        <w:spacing w:before="100" w:beforeAutospacing="1" w:after="100" w:afterAutospacing="1" w:line="360" w:lineRule="atLeast"/>
        <w:ind w:left="766" w:right="766"/>
        <w:rPr>
          <w:rFonts w:ascii="Arial" w:eastAsia="Times New Roman" w:hAnsi="Arial" w:cs="Arial"/>
          <w:sz w:val="19"/>
          <w:szCs w:val="19"/>
        </w:rPr>
      </w:pPr>
      <w:r w:rsidRPr="009812F0">
        <w:rPr>
          <w:rFonts w:ascii="Arial" w:eastAsia="Times New Roman" w:hAnsi="Arial" w:cs="Arial"/>
          <w:sz w:val="19"/>
          <w:szCs w:val="19"/>
        </w:rPr>
        <w:t xml:space="preserve">On site auction:  Minimum of 1 month from the time a sale is requested until the property is removed (sale date must be coordinated with auctioneer and agency). </w:t>
      </w:r>
    </w:p>
    <w:p w:rsidR="002C4DB3" w:rsidRPr="009812F0" w:rsidRDefault="002C4DB3" w:rsidP="002C4DB3">
      <w:pPr>
        <w:numPr>
          <w:ilvl w:val="0"/>
          <w:numId w:val="7"/>
        </w:numPr>
        <w:shd w:val="clear" w:color="auto" w:fill="FFFFFF"/>
        <w:spacing w:before="100" w:beforeAutospacing="1" w:after="100" w:afterAutospacing="1" w:line="360" w:lineRule="atLeast"/>
        <w:ind w:left="766" w:right="766"/>
        <w:rPr>
          <w:rFonts w:ascii="Arial" w:eastAsia="Times New Roman" w:hAnsi="Arial" w:cs="Arial"/>
          <w:sz w:val="19"/>
          <w:szCs w:val="19"/>
        </w:rPr>
      </w:pPr>
      <w:r w:rsidRPr="009812F0">
        <w:rPr>
          <w:rFonts w:ascii="Arial" w:eastAsia="Times New Roman" w:hAnsi="Arial" w:cs="Arial"/>
          <w:sz w:val="19"/>
          <w:szCs w:val="19"/>
        </w:rPr>
        <w:t xml:space="preserve">On line auction: Minimum of 3 weeks from the time we get the detailed list until the property is removed (depending upon how long you want the property listed). </w:t>
      </w:r>
    </w:p>
    <w:p w:rsidR="002C4DB3" w:rsidRPr="009812F0" w:rsidRDefault="002C4DB3" w:rsidP="002C4DB3">
      <w:pPr>
        <w:numPr>
          <w:ilvl w:val="0"/>
          <w:numId w:val="7"/>
        </w:numPr>
        <w:shd w:val="clear" w:color="auto" w:fill="FFFFFF"/>
        <w:spacing w:before="100" w:beforeAutospacing="1" w:after="100" w:afterAutospacing="1" w:line="360" w:lineRule="atLeast"/>
        <w:ind w:left="766" w:right="766"/>
        <w:rPr>
          <w:rFonts w:ascii="Arial" w:eastAsia="Times New Roman" w:hAnsi="Arial" w:cs="Arial"/>
          <w:sz w:val="19"/>
          <w:szCs w:val="19"/>
        </w:rPr>
      </w:pPr>
      <w:r w:rsidRPr="009812F0">
        <w:rPr>
          <w:rFonts w:ascii="Arial" w:eastAsia="Times New Roman" w:hAnsi="Arial" w:cs="Arial"/>
          <w:sz w:val="19"/>
          <w:szCs w:val="19"/>
        </w:rPr>
        <w:t xml:space="preserve">Sealed Bid:  Minimum of 6 weeks the time we get your SS1 until property is picked up. (need enough property from combined agencies to schedule one) </w:t>
      </w:r>
    </w:p>
    <w:p w:rsidR="002C4DB3" w:rsidRPr="009812F0" w:rsidRDefault="002C4DB3" w:rsidP="009812F0">
      <w:pPr>
        <w:shd w:val="clear" w:color="auto" w:fill="FFFFFF"/>
        <w:spacing w:before="100" w:beforeAutospacing="1" w:after="100" w:afterAutospacing="1" w:line="360" w:lineRule="atLeast"/>
        <w:rPr>
          <w:rFonts w:ascii="Arial" w:eastAsia="Times New Roman" w:hAnsi="Arial" w:cs="Arial"/>
          <w:sz w:val="19"/>
          <w:szCs w:val="19"/>
        </w:rPr>
      </w:pPr>
    </w:p>
    <w:p w:rsidR="009812F0" w:rsidRDefault="009812F0" w:rsidP="009812F0">
      <w:pPr>
        <w:shd w:val="clear" w:color="auto" w:fill="FFFFFF"/>
        <w:spacing w:before="100" w:beforeAutospacing="1" w:after="100" w:afterAutospacing="1" w:line="360" w:lineRule="atLeast"/>
        <w:rPr>
          <w:rFonts w:ascii="Arial" w:eastAsia="Times New Roman" w:hAnsi="Arial" w:cs="Arial"/>
          <w:sz w:val="19"/>
          <w:szCs w:val="19"/>
        </w:rPr>
      </w:pPr>
      <w:r w:rsidRPr="009812F0">
        <w:rPr>
          <w:rFonts w:ascii="Arial" w:eastAsia="Times New Roman" w:hAnsi="Arial" w:cs="Arial"/>
          <w:b/>
          <w:bCs/>
          <w:color w:val="175280"/>
          <w:sz w:val="19"/>
          <w:szCs w:val="19"/>
        </w:rPr>
        <w:lastRenderedPageBreak/>
        <w:t>What incentive is in place to ensure that a buyer complies with the pickup date that was set by the selling Department? </w:t>
      </w:r>
    </w:p>
    <w:p w:rsidR="002C4DB3" w:rsidRPr="00345E8A" w:rsidRDefault="002C4DB3" w:rsidP="00345E8A">
      <w:pPr>
        <w:pStyle w:val="ListParagraph"/>
        <w:numPr>
          <w:ilvl w:val="0"/>
          <w:numId w:val="15"/>
        </w:numPr>
        <w:shd w:val="clear" w:color="auto" w:fill="FFFFFF"/>
        <w:spacing w:before="100" w:beforeAutospacing="1" w:after="100" w:afterAutospacing="1" w:line="360" w:lineRule="atLeast"/>
        <w:rPr>
          <w:rFonts w:ascii="Arial" w:eastAsia="Times New Roman" w:hAnsi="Arial" w:cs="Arial"/>
          <w:sz w:val="19"/>
          <w:szCs w:val="19"/>
        </w:rPr>
      </w:pPr>
      <w:r w:rsidRPr="00345E8A">
        <w:rPr>
          <w:rFonts w:ascii="Arial" w:eastAsia="Times New Roman" w:hAnsi="Arial" w:cs="Arial"/>
          <w:sz w:val="19"/>
          <w:szCs w:val="19"/>
        </w:rPr>
        <w:t xml:space="preserve">If a bidder doesn’t pay for or pick up the property, they are charged by Gov Deals a 40% default fee on the price the lot sold for. They are also barred from bidding on any other auction until the default fee is paid.  However, if the items are misrepresented by not advertising known problems with the property, the bidder will not be defaulted and we will relist the item. </w:t>
      </w:r>
    </w:p>
    <w:p w:rsidR="009812F0" w:rsidRDefault="009812F0" w:rsidP="009812F0">
      <w:pPr>
        <w:shd w:val="clear" w:color="auto" w:fill="FFFFFF"/>
        <w:spacing w:before="100" w:beforeAutospacing="1" w:after="100" w:afterAutospacing="1" w:line="360" w:lineRule="atLeast"/>
        <w:rPr>
          <w:rFonts w:ascii="Arial" w:eastAsia="Times New Roman" w:hAnsi="Arial" w:cs="Arial"/>
          <w:sz w:val="19"/>
          <w:szCs w:val="19"/>
        </w:rPr>
      </w:pPr>
      <w:r w:rsidRPr="009812F0">
        <w:rPr>
          <w:rFonts w:ascii="Arial" w:eastAsia="Times New Roman" w:hAnsi="Arial" w:cs="Arial"/>
          <w:b/>
          <w:bCs/>
          <w:color w:val="175280"/>
          <w:sz w:val="19"/>
          <w:szCs w:val="19"/>
        </w:rPr>
        <w:t xml:space="preserve">Will Surplus be lowering its administrative fee since items are no longer going to be delivered to Surplus Property? </w:t>
      </w:r>
    </w:p>
    <w:p w:rsidR="002C4DB3" w:rsidRPr="00345E8A" w:rsidRDefault="002C4DB3" w:rsidP="00345E8A">
      <w:pPr>
        <w:pStyle w:val="ListParagraph"/>
        <w:numPr>
          <w:ilvl w:val="0"/>
          <w:numId w:val="14"/>
        </w:numPr>
        <w:shd w:val="clear" w:color="auto" w:fill="FFFFFF"/>
        <w:spacing w:before="100" w:beforeAutospacing="1" w:after="100" w:afterAutospacing="1" w:line="360" w:lineRule="atLeast"/>
        <w:rPr>
          <w:rFonts w:ascii="Arial" w:eastAsia="Times New Roman" w:hAnsi="Arial" w:cs="Arial"/>
          <w:sz w:val="19"/>
          <w:szCs w:val="19"/>
        </w:rPr>
      </w:pPr>
      <w:r w:rsidRPr="00345E8A">
        <w:rPr>
          <w:rFonts w:ascii="Arial" w:eastAsia="Times New Roman" w:hAnsi="Arial" w:cs="Arial"/>
          <w:sz w:val="19"/>
          <w:szCs w:val="19"/>
        </w:rPr>
        <w:t>The agency reviews its administrative fee every year because we are limited in the amount we can collect.  Keep in mind that although there will be no physical handling, the administration functions greatly increase</w:t>
      </w:r>
    </w:p>
    <w:p w:rsidR="009812F0" w:rsidRDefault="009812F0" w:rsidP="009812F0">
      <w:pPr>
        <w:shd w:val="clear" w:color="auto" w:fill="FFFFFF"/>
        <w:spacing w:before="100" w:beforeAutospacing="1" w:after="100" w:afterAutospacing="1" w:line="360" w:lineRule="atLeast"/>
        <w:rPr>
          <w:rFonts w:ascii="Arial" w:eastAsia="Times New Roman" w:hAnsi="Arial" w:cs="Arial"/>
          <w:sz w:val="19"/>
          <w:szCs w:val="19"/>
        </w:rPr>
      </w:pPr>
      <w:r w:rsidRPr="009812F0">
        <w:rPr>
          <w:rFonts w:ascii="Arial" w:eastAsia="Times New Roman" w:hAnsi="Arial" w:cs="Arial"/>
          <w:b/>
          <w:bCs/>
          <w:color w:val="175280"/>
          <w:sz w:val="19"/>
          <w:szCs w:val="19"/>
        </w:rPr>
        <w:t>Are there additional associated costs to the reporting agency?</w:t>
      </w:r>
    </w:p>
    <w:p w:rsidR="002C4DB3" w:rsidRPr="009812F0" w:rsidRDefault="002C4DB3" w:rsidP="002C4DB3">
      <w:pPr>
        <w:numPr>
          <w:ilvl w:val="0"/>
          <w:numId w:val="8"/>
        </w:numPr>
        <w:shd w:val="clear" w:color="auto" w:fill="FFFFFF"/>
        <w:spacing w:before="100" w:beforeAutospacing="1" w:after="100" w:afterAutospacing="1" w:line="360" w:lineRule="atLeast"/>
        <w:ind w:left="766" w:right="766"/>
        <w:rPr>
          <w:rFonts w:ascii="Arial" w:eastAsia="Times New Roman" w:hAnsi="Arial" w:cs="Arial"/>
          <w:sz w:val="19"/>
          <w:szCs w:val="19"/>
        </w:rPr>
      </w:pPr>
      <w:r w:rsidRPr="009812F0">
        <w:rPr>
          <w:rFonts w:ascii="Arial" w:eastAsia="Times New Roman" w:hAnsi="Arial" w:cs="Arial"/>
          <w:sz w:val="19"/>
          <w:szCs w:val="19"/>
        </w:rPr>
        <w:t xml:space="preserve">A reporting agency employee(s) will have to be available to show property during inspection period </w:t>
      </w:r>
    </w:p>
    <w:p w:rsidR="002C4DB3" w:rsidRPr="009812F0" w:rsidRDefault="002C4DB3" w:rsidP="002C4DB3">
      <w:pPr>
        <w:numPr>
          <w:ilvl w:val="0"/>
          <w:numId w:val="8"/>
        </w:numPr>
        <w:shd w:val="clear" w:color="auto" w:fill="FFFFFF"/>
        <w:spacing w:before="100" w:beforeAutospacing="1" w:after="100" w:afterAutospacing="1" w:line="360" w:lineRule="atLeast"/>
        <w:ind w:left="766" w:right="766"/>
        <w:rPr>
          <w:rFonts w:ascii="Arial" w:eastAsia="Times New Roman" w:hAnsi="Arial" w:cs="Arial"/>
          <w:sz w:val="19"/>
          <w:szCs w:val="19"/>
        </w:rPr>
      </w:pPr>
      <w:r w:rsidRPr="009812F0">
        <w:rPr>
          <w:rFonts w:ascii="Arial" w:eastAsia="Times New Roman" w:hAnsi="Arial" w:cs="Arial"/>
          <w:sz w:val="19"/>
          <w:szCs w:val="19"/>
        </w:rPr>
        <w:t xml:space="preserve">Agency employee(s) will have to verify paid receipt has been issued by State Surplus </w:t>
      </w:r>
    </w:p>
    <w:p w:rsidR="002C4DB3" w:rsidRPr="009812F0" w:rsidRDefault="002C4DB3" w:rsidP="002C4DB3">
      <w:pPr>
        <w:numPr>
          <w:ilvl w:val="0"/>
          <w:numId w:val="8"/>
        </w:numPr>
        <w:shd w:val="clear" w:color="auto" w:fill="FFFFFF"/>
        <w:spacing w:before="100" w:beforeAutospacing="1" w:after="100" w:afterAutospacing="1" w:line="360" w:lineRule="atLeast"/>
        <w:ind w:left="766" w:right="766"/>
        <w:rPr>
          <w:rFonts w:ascii="Arial" w:eastAsia="Times New Roman" w:hAnsi="Arial" w:cs="Arial"/>
          <w:sz w:val="19"/>
          <w:szCs w:val="19"/>
        </w:rPr>
      </w:pPr>
      <w:r w:rsidRPr="009812F0">
        <w:rPr>
          <w:rFonts w:ascii="Arial" w:eastAsia="Times New Roman" w:hAnsi="Arial" w:cs="Arial"/>
          <w:sz w:val="19"/>
          <w:szCs w:val="19"/>
        </w:rPr>
        <w:t xml:space="preserve">Agency employee(s) will have to ensure purchaser picks up correct item </w:t>
      </w:r>
    </w:p>
    <w:p w:rsidR="002C4DB3" w:rsidRPr="009812F0" w:rsidRDefault="002C4DB3" w:rsidP="009812F0">
      <w:pPr>
        <w:shd w:val="clear" w:color="auto" w:fill="FFFFFF"/>
        <w:spacing w:before="100" w:beforeAutospacing="1" w:after="100" w:afterAutospacing="1" w:line="360" w:lineRule="atLeast"/>
        <w:rPr>
          <w:rFonts w:ascii="Arial" w:eastAsia="Times New Roman" w:hAnsi="Arial" w:cs="Arial"/>
          <w:sz w:val="19"/>
          <w:szCs w:val="19"/>
        </w:rPr>
      </w:pPr>
    </w:p>
    <w:p w:rsidR="009812F0" w:rsidRDefault="009812F0" w:rsidP="009812F0">
      <w:pPr>
        <w:shd w:val="clear" w:color="auto" w:fill="FFFFFF"/>
        <w:spacing w:before="100" w:beforeAutospacing="1" w:after="100" w:afterAutospacing="1" w:line="360" w:lineRule="atLeast"/>
        <w:rPr>
          <w:rFonts w:ascii="Arial" w:eastAsia="Times New Roman" w:hAnsi="Arial" w:cs="Arial"/>
          <w:sz w:val="19"/>
          <w:szCs w:val="19"/>
        </w:rPr>
      </w:pPr>
      <w:r w:rsidRPr="009812F0">
        <w:rPr>
          <w:rFonts w:ascii="Arial" w:eastAsia="Times New Roman" w:hAnsi="Arial" w:cs="Arial"/>
          <w:b/>
          <w:bCs/>
          <w:color w:val="175280"/>
          <w:sz w:val="19"/>
          <w:szCs w:val="19"/>
        </w:rPr>
        <w:t>How will we see property that is available at other agencies?</w:t>
      </w:r>
    </w:p>
    <w:p w:rsidR="002C4DB3" w:rsidRPr="00345E8A" w:rsidRDefault="002C4DB3" w:rsidP="00345E8A">
      <w:pPr>
        <w:pStyle w:val="ListParagraph"/>
        <w:numPr>
          <w:ilvl w:val="0"/>
          <w:numId w:val="12"/>
        </w:numPr>
        <w:shd w:val="clear" w:color="auto" w:fill="FFFFFF"/>
        <w:spacing w:before="100" w:beforeAutospacing="1" w:after="100" w:afterAutospacing="1" w:line="360" w:lineRule="atLeast"/>
        <w:rPr>
          <w:rFonts w:ascii="Arial" w:eastAsia="Times New Roman" w:hAnsi="Arial" w:cs="Arial"/>
          <w:sz w:val="19"/>
          <w:szCs w:val="19"/>
        </w:rPr>
      </w:pPr>
      <w:r w:rsidRPr="00345E8A">
        <w:rPr>
          <w:rFonts w:ascii="Arial" w:eastAsia="Times New Roman" w:hAnsi="Arial" w:cs="Arial"/>
          <w:sz w:val="19"/>
          <w:szCs w:val="19"/>
        </w:rPr>
        <w:t>By signing up on purch/com list serve. Many of the items available from other agencies will be emailed to you if you are registered. You may then contact the agency to look at the items available.</w:t>
      </w:r>
    </w:p>
    <w:p w:rsidR="002C4DB3" w:rsidRPr="009812F0" w:rsidRDefault="002C4DB3" w:rsidP="009812F0">
      <w:pPr>
        <w:shd w:val="clear" w:color="auto" w:fill="FFFFFF"/>
        <w:spacing w:before="100" w:beforeAutospacing="1" w:after="100" w:afterAutospacing="1" w:line="360" w:lineRule="atLeast"/>
        <w:rPr>
          <w:rFonts w:ascii="Arial" w:eastAsia="Times New Roman" w:hAnsi="Arial" w:cs="Arial"/>
          <w:sz w:val="19"/>
          <w:szCs w:val="19"/>
        </w:rPr>
      </w:pPr>
    </w:p>
    <w:p w:rsidR="009812F0" w:rsidRDefault="009812F0" w:rsidP="009812F0">
      <w:pPr>
        <w:shd w:val="clear" w:color="auto" w:fill="FFFFFF"/>
        <w:spacing w:before="100" w:beforeAutospacing="1" w:after="100" w:afterAutospacing="1" w:line="360" w:lineRule="atLeast"/>
        <w:rPr>
          <w:rFonts w:ascii="Arial" w:eastAsia="Times New Roman" w:hAnsi="Arial" w:cs="Arial"/>
          <w:sz w:val="19"/>
          <w:szCs w:val="19"/>
        </w:rPr>
      </w:pPr>
      <w:r w:rsidRPr="009812F0">
        <w:rPr>
          <w:rFonts w:ascii="Arial" w:eastAsia="Times New Roman" w:hAnsi="Arial" w:cs="Arial"/>
          <w:b/>
          <w:bCs/>
          <w:color w:val="175280"/>
          <w:sz w:val="19"/>
          <w:szCs w:val="19"/>
        </w:rPr>
        <w:t>How are schools, fire departments, cities, etc. going to get State Surplus property?</w:t>
      </w:r>
    </w:p>
    <w:p w:rsidR="002C4DB3" w:rsidRPr="00345E8A" w:rsidRDefault="002C4DB3" w:rsidP="00345E8A">
      <w:pPr>
        <w:pStyle w:val="ListParagraph"/>
        <w:numPr>
          <w:ilvl w:val="0"/>
          <w:numId w:val="11"/>
        </w:numPr>
        <w:shd w:val="clear" w:color="auto" w:fill="FFFFFF"/>
        <w:tabs>
          <w:tab w:val="left" w:pos="360"/>
        </w:tabs>
        <w:spacing w:before="100" w:beforeAutospacing="1" w:after="100" w:afterAutospacing="1" w:line="360" w:lineRule="atLeast"/>
        <w:rPr>
          <w:rFonts w:ascii="Arial" w:eastAsia="Times New Roman" w:hAnsi="Arial" w:cs="Arial"/>
          <w:sz w:val="19"/>
          <w:szCs w:val="19"/>
        </w:rPr>
      </w:pPr>
      <w:r w:rsidRPr="00345E8A">
        <w:rPr>
          <w:rFonts w:ascii="Arial" w:eastAsia="Times New Roman" w:hAnsi="Arial" w:cs="Arial"/>
          <w:sz w:val="19"/>
          <w:szCs w:val="19"/>
        </w:rPr>
        <w:t>We utilize our want list for them and if there is something they want, we'll make the arrangements with you for them to get the property. </w:t>
      </w:r>
    </w:p>
    <w:p w:rsidR="002C4DB3" w:rsidRPr="009812F0" w:rsidRDefault="002C4DB3" w:rsidP="009812F0">
      <w:pPr>
        <w:shd w:val="clear" w:color="auto" w:fill="FFFFFF"/>
        <w:spacing w:before="100" w:beforeAutospacing="1" w:after="100" w:afterAutospacing="1" w:line="360" w:lineRule="atLeast"/>
        <w:rPr>
          <w:rFonts w:ascii="Arial" w:eastAsia="Times New Roman" w:hAnsi="Arial" w:cs="Arial"/>
          <w:sz w:val="19"/>
          <w:szCs w:val="19"/>
        </w:rPr>
      </w:pPr>
    </w:p>
    <w:p w:rsidR="00345E8A" w:rsidRDefault="00345E8A" w:rsidP="009812F0">
      <w:pPr>
        <w:shd w:val="clear" w:color="auto" w:fill="FFFFFF"/>
        <w:spacing w:before="100" w:beforeAutospacing="1" w:after="100" w:afterAutospacing="1" w:line="360" w:lineRule="atLeast"/>
        <w:rPr>
          <w:rFonts w:ascii="Arial" w:eastAsia="Times New Roman" w:hAnsi="Arial" w:cs="Arial"/>
          <w:sz w:val="19"/>
          <w:szCs w:val="19"/>
        </w:rPr>
      </w:pPr>
    </w:p>
    <w:p w:rsidR="00345E8A" w:rsidRDefault="00345E8A" w:rsidP="009812F0">
      <w:pPr>
        <w:shd w:val="clear" w:color="auto" w:fill="FFFFFF"/>
        <w:spacing w:before="100" w:beforeAutospacing="1" w:after="100" w:afterAutospacing="1" w:line="360" w:lineRule="atLeast"/>
        <w:rPr>
          <w:rFonts w:ascii="Arial" w:eastAsia="Times New Roman" w:hAnsi="Arial" w:cs="Arial"/>
          <w:sz w:val="19"/>
          <w:szCs w:val="19"/>
        </w:rPr>
      </w:pPr>
    </w:p>
    <w:p w:rsidR="009812F0" w:rsidRDefault="009812F0" w:rsidP="009812F0">
      <w:pPr>
        <w:shd w:val="clear" w:color="auto" w:fill="FFFFFF"/>
        <w:spacing w:before="100" w:beforeAutospacing="1" w:after="100" w:afterAutospacing="1" w:line="360" w:lineRule="atLeast"/>
        <w:rPr>
          <w:rFonts w:ascii="Arial" w:eastAsia="Times New Roman" w:hAnsi="Arial" w:cs="Arial"/>
          <w:sz w:val="19"/>
          <w:szCs w:val="19"/>
        </w:rPr>
      </w:pPr>
      <w:r w:rsidRPr="009812F0">
        <w:rPr>
          <w:rFonts w:ascii="Arial" w:eastAsia="Times New Roman" w:hAnsi="Arial" w:cs="Arial"/>
          <w:b/>
          <w:bCs/>
          <w:color w:val="175280"/>
          <w:sz w:val="19"/>
          <w:szCs w:val="19"/>
        </w:rPr>
        <w:lastRenderedPageBreak/>
        <w:t>What about offices that don't have any space for storage to accumulate property?</w:t>
      </w:r>
    </w:p>
    <w:p w:rsidR="002C4DB3" w:rsidRPr="009812F0" w:rsidRDefault="002C4DB3" w:rsidP="00345E8A">
      <w:pPr>
        <w:numPr>
          <w:ilvl w:val="0"/>
          <w:numId w:val="13"/>
        </w:numPr>
        <w:shd w:val="clear" w:color="auto" w:fill="FFFFFF"/>
        <w:spacing w:before="100" w:beforeAutospacing="1" w:after="100" w:afterAutospacing="1" w:line="360" w:lineRule="atLeast"/>
        <w:ind w:right="766"/>
        <w:rPr>
          <w:rFonts w:ascii="Arial" w:eastAsia="Times New Roman" w:hAnsi="Arial" w:cs="Arial"/>
          <w:sz w:val="19"/>
          <w:szCs w:val="19"/>
        </w:rPr>
      </w:pPr>
      <w:r w:rsidRPr="009812F0">
        <w:rPr>
          <w:rFonts w:ascii="Arial" w:eastAsia="Times New Roman" w:hAnsi="Arial" w:cs="Arial"/>
          <w:sz w:val="19"/>
          <w:szCs w:val="19"/>
        </w:rPr>
        <w:t>With quick Gov Deals turn around</w:t>
      </w:r>
      <w:r w:rsidR="00345E8A">
        <w:rPr>
          <w:rFonts w:ascii="Arial" w:eastAsia="Times New Roman" w:hAnsi="Arial" w:cs="Arial"/>
          <w:sz w:val="19"/>
          <w:szCs w:val="19"/>
        </w:rPr>
        <w:t>, usually completed in 21 days, s</w:t>
      </w:r>
      <w:r w:rsidRPr="009812F0">
        <w:rPr>
          <w:rFonts w:ascii="Arial" w:eastAsia="Times New Roman" w:hAnsi="Arial" w:cs="Arial"/>
          <w:sz w:val="19"/>
          <w:szCs w:val="19"/>
        </w:rPr>
        <w:t xml:space="preserve">torage should not become a problem. </w:t>
      </w:r>
    </w:p>
    <w:p w:rsidR="002C4DB3" w:rsidRPr="009812F0" w:rsidRDefault="002C4DB3" w:rsidP="009812F0">
      <w:pPr>
        <w:shd w:val="clear" w:color="auto" w:fill="FFFFFF"/>
        <w:spacing w:before="100" w:beforeAutospacing="1" w:after="100" w:afterAutospacing="1" w:line="360" w:lineRule="atLeast"/>
        <w:rPr>
          <w:rFonts w:ascii="Arial" w:eastAsia="Times New Roman" w:hAnsi="Arial" w:cs="Arial"/>
          <w:sz w:val="19"/>
          <w:szCs w:val="19"/>
        </w:rPr>
      </w:pPr>
    </w:p>
    <w:p w:rsidR="009812F0" w:rsidRDefault="009812F0" w:rsidP="009812F0">
      <w:pPr>
        <w:shd w:val="clear" w:color="auto" w:fill="FFFFFF"/>
        <w:spacing w:before="100" w:beforeAutospacing="1" w:after="100" w:afterAutospacing="1" w:line="360" w:lineRule="atLeast"/>
        <w:rPr>
          <w:rFonts w:ascii="Arial" w:eastAsia="Times New Roman" w:hAnsi="Arial" w:cs="Arial"/>
          <w:sz w:val="19"/>
          <w:szCs w:val="19"/>
        </w:rPr>
      </w:pPr>
      <w:r w:rsidRPr="009812F0">
        <w:rPr>
          <w:rFonts w:ascii="Arial" w:eastAsia="Times New Roman" w:hAnsi="Arial" w:cs="Arial"/>
          <w:b/>
          <w:bCs/>
          <w:color w:val="175280"/>
          <w:sz w:val="19"/>
          <w:szCs w:val="19"/>
        </w:rPr>
        <w:t>What is going to happen to e-waste?</w:t>
      </w:r>
    </w:p>
    <w:p w:rsidR="002C4DB3" w:rsidRPr="009812F0" w:rsidRDefault="002C4DB3" w:rsidP="002C4DB3">
      <w:pPr>
        <w:numPr>
          <w:ilvl w:val="0"/>
          <w:numId w:val="10"/>
        </w:numPr>
        <w:shd w:val="clear" w:color="auto" w:fill="FFFFFF"/>
        <w:spacing w:before="100" w:beforeAutospacing="1" w:after="100" w:afterAutospacing="1" w:line="360" w:lineRule="atLeast"/>
        <w:ind w:left="766" w:right="766"/>
        <w:rPr>
          <w:rFonts w:ascii="Arial" w:eastAsia="Times New Roman" w:hAnsi="Arial" w:cs="Arial"/>
          <w:sz w:val="19"/>
          <w:szCs w:val="19"/>
        </w:rPr>
      </w:pPr>
      <w:r w:rsidRPr="009812F0">
        <w:rPr>
          <w:rFonts w:ascii="Arial" w:eastAsia="Times New Roman" w:hAnsi="Arial" w:cs="Arial"/>
          <w:sz w:val="19"/>
          <w:szCs w:val="19"/>
        </w:rPr>
        <w:t xml:space="preserve">To keep this property out of landfills, we will continue to accumulate e-waste and send it off for recycling. </w:t>
      </w:r>
    </w:p>
    <w:p w:rsidR="002C4DB3" w:rsidRPr="009812F0" w:rsidRDefault="002C4DB3" w:rsidP="002C4DB3">
      <w:pPr>
        <w:numPr>
          <w:ilvl w:val="0"/>
          <w:numId w:val="10"/>
        </w:numPr>
        <w:shd w:val="clear" w:color="auto" w:fill="FFFFFF"/>
        <w:spacing w:before="100" w:beforeAutospacing="1" w:after="100" w:afterAutospacing="1" w:line="360" w:lineRule="atLeast"/>
        <w:ind w:left="766" w:right="766"/>
        <w:rPr>
          <w:rFonts w:ascii="Arial" w:eastAsia="Times New Roman" w:hAnsi="Arial" w:cs="Arial"/>
          <w:sz w:val="19"/>
          <w:szCs w:val="19"/>
        </w:rPr>
      </w:pPr>
      <w:r w:rsidRPr="009812F0">
        <w:rPr>
          <w:rFonts w:ascii="Arial" w:eastAsia="Times New Roman" w:hAnsi="Arial" w:cs="Arial"/>
          <w:sz w:val="19"/>
          <w:szCs w:val="19"/>
        </w:rPr>
        <w:t xml:space="preserve">The prime vendor contract includes equipment disposal/asset recovery services (see section 5.5 of the current statewide contract C211034001). </w:t>
      </w:r>
    </w:p>
    <w:p w:rsidR="002C4DB3" w:rsidRPr="009812F0" w:rsidRDefault="002C4DB3" w:rsidP="009812F0">
      <w:pPr>
        <w:shd w:val="clear" w:color="auto" w:fill="FFFFFF"/>
        <w:spacing w:before="100" w:beforeAutospacing="1" w:after="100" w:afterAutospacing="1" w:line="360" w:lineRule="atLeast"/>
        <w:rPr>
          <w:rFonts w:ascii="Arial" w:eastAsia="Times New Roman" w:hAnsi="Arial" w:cs="Arial"/>
          <w:sz w:val="19"/>
          <w:szCs w:val="19"/>
        </w:rPr>
      </w:pPr>
    </w:p>
    <w:p w:rsidR="009812F0" w:rsidRPr="009812F0" w:rsidRDefault="009812F0" w:rsidP="009812F0">
      <w:pPr>
        <w:shd w:val="clear" w:color="auto" w:fill="FFFFFF"/>
        <w:spacing w:before="100" w:beforeAutospacing="1" w:after="100" w:afterAutospacing="1" w:line="360" w:lineRule="atLeast"/>
        <w:rPr>
          <w:rFonts w:ascii="Arial" w:eastAsia="Times New Roman" w:hAnsi="Arial" w:cs="Arial"/>
          <w:sz w:val="19"/>
          <w:szCs w:val="19"/>
        </w:rPr>
      </w:pPr>
      <w:r w:rsidRPr="009812F0">
        <w:rPr>
          <w:rFonts w:ascii="Arial" w:eastAsia="Times New Roman" w:hAnsi="Arial" w:cs="Arial"/>
          <w:sz w:val="19"/>
          <w:szCs w:val="19"/>
        </w:rPr>
        <w:t xml:space="preserve">.   </w:t>
      </w:r>
    </w:p>
    <w:p w:rsidR="00456438" w:rsidRDefault="00456438"/>
    <w:sectPr w:rsidR="00456438" w:rsidSect="00345E8A">
      <w:pgSz w:w="12240" w:h="15840"/>
      <w:pgMar w:top="14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2038"/>
    <w:multiLevelType w:val="hybridMultilevel"/>
    <w:tmpl w:val="6C4A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308D1"/>
    <w:multiLevelType w:val="multilevel"/>
    <w:tmpl w:val="BEB4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A1CCE"/>
    <w:multiLevelType w:val="multilevel"/>
    <w:tmpl w:val="98B6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B10B4D"/>
    <w:multiLevelType w:val="multilevel"/>
    <w:tmpl w:val="53AA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20DE4"/>
    <w:multiLevelType w:val="multilevel"/>
    <w:tmpl w:val="27FA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B76271"/>
    <w:multiLevelType w:val="multilevel"/>
    <w:tmpl w:val="B89C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B42038"/>
    <w:multiLevelType w:val="hybridMultilevel"/>
    <w:tmpl w:val="9284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A7BD4"/>
    <w:multiLevelType w:val="hybridMultilevel"/>
    <w:tmpl w:val="844C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D23374"/>
    <w:multiLevelType w:val="multilevel"/>
    <w:tmpl w:val="4EC8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8749BC"/>
    <w:multiLevelType w:val="multilevel"/>
    <w:tmpl w:val="6C2E9E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795052"/>
    <w:multiLevelType w:val="multilevel"/>
    <w:tmpl w:val="467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6A581C"/>
    <w:multiLevelType w:val="hybridMultilevel"/>
    <w:tmpl w:val="08BE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ED2376"/>
    <w:multiLevelType w:val="multilevel"/>
    <w:tmpl w:val="58D8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5A3CA8"/>
    <w:multiLevelType w:val="multilevel"/>
    <w:tmpl w:val="6170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9A2CB2"/>
    <w:multiLevelType w:val="hybridMultilevel"/>
    <w:tmpl w:val="CEC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0"/>
  </w:num>
  <w:num w:numId="12">
    <w:abstractNumId w:val="11"/>
  </w:num>
  <w:num w:numId="13">
    <w:abstractNumId w:val="14"/>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compat/>
  <w:rsids>
    <w:rsidRoot w:val="009812F0"/>
    <w:rsid w:val="00192D49"/>
    <w:rsid w:val="002C4DB3"/>
    <w:rsid w:val="00345E8A"/>
    <w:rsid w:val="00456438"/>
    <w:rsid w:val="009812F0"/>
    <w:rsid w:val="00A4292A"/>
    <w:rsid w:val="00B82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4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12F0"/>
    <w:rPr>
      <w:b/>
      <w:bCs/>
    </w:rPr>
  </w:style>
  <w:style w:type="paragraph" w:styleId="ListParagraph">
    <w:name w:val="List Paragraph"/>
    <w:basedOn w:val="Normal"/>
    <w:uiPriority w:val="34"/>
    <w:qFormat/>
    <w:rsid w:val="00345E8A"/>
    <w:pPr>
      <w:ind w:left="720"/>
      <w:contextualSpacing/>
    </w:pPr>
  </w:style>
</w:styles>
</file>

<file path=word/webSettings.xml><?xml version="1.0" encoding="utf-8"?>
<w:webSettings xmlns:r="http://schemas.openxmlformats.org/officeDocument/2006/relationships" xmlns:w="http://schemas.openxmlformats.org/wordprocessingml/2006/main">
  <w:divs>
    <w:div w:id="1166170463">
      <w:bodyDiv w:val="1"/>
      <w:marLeft w:val="0"/>
      <w:marRight w:val="0"/>
      <w:marTop w:val="0"/>
      <w:marBottom w:val="0"/>
      <w:divBdr>
        <w:top w:val="none" w:sz="0" w:space="0" w:color="auto"/>
        <w:left w:val="none" w:sz="0" w:space="0" w:color="auto"/>
        <w:bottom w:val="none" w:sz="0" w:space="0" w:color="auto"/>
        <w:right w:val="none" w:sz="0" w:space="0" w:color="auto"/>
      </w:divBdr>
      <w:divsChild>
        <w:div w:id="678314124">
          <w:marLeft w:val="0"/>
          <w:marRight w:val="0"/>
          <w:marTop w:val="0"/>
          <w:marBottom w:val="0"/>
          <w:divBdr>
            <w:top w:val="none" w:sz="0" w:space="0" w:color="auto"/>
            <w:left w:val="none" w:sz="0" w:space="0" w:color="auto"/>
            <w:bottom w:val="none" w:sz="0" w:space="0" w:color="auto"/>
            <w:right w:val="none" w:sz="0" w:space="0" w:color="auto"/>
          </w:divBdr>
          <w:divsChild>
            <w:div w:id="1139808592">
              <w:marLeft w:val="132"/>
              <w:marRight w:val="132"/>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a.mo.gov/purch/surplus/saspproc.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lanek</dc:creator>
  <cp:keywords/>
  <dc:description/>
  <cp:lastModifiedBy>lanek</cp:lastModifiedBy>
  <cp:revision>2</cp:revision>
  <dcterms:created xsi:type="dcterms:W3CDTF">2013-03-11T17:12:00Z</dcterms:created>
  <dcterms:modified xsi:type="dcterms:W3CDTF">2013-03-11T17:12:00Z</dcterms:modified>
</cp:coreProperties>
</file>